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41" w:rsidRDefault="007A03EE" w:rsidP="007A03EE">
      <w:pPr>
        <w:spacing w:after="0" w:line="240" w:lineRule="auto"/>
        <w:jc w:val="center"/>
        <w:rPr>
          <w:b/>
          <w:color w:val="0070C0"/>
          <w:sz w:val="36"/>
        </w:rPr>
      </w:pPr>
      <w:r w:rsidRPr="007A03EE">
        <w:rPr>
          <w:b/>
          <w:noProof/>
          <w:color w:val="0070C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-200660</wp:posOffset>
            </wp:positionV>
            <wp:extent cx="2181328" cy="666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32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FB1" w:rsidRPr="007A03EE">
        <w:rPr>
          <w:b/>
          <w:noProof/>
          <w:color w:val="0070C0"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-666115</wp:posOffset>
            </wp:positionH>
            <wp:positionV relativeFrom="paragraph">
              <wp:posOffset>-304800</wp:posOffset>
            </wp:positionV>
            <wp:extent cx="1504950" cy="1487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41" w:rsidRPr="007A03EE">
        <w:rPr>
          <w:b/>
          <w:color w:val="0070C0"/>
          <w:sz w:val="36"/>
        </w:rPr>
        <w:t>B&amp;C CB RADIOS</w:t>
      </w:r>
    </w:p>
    <w:p w:rsidR="007A03EE" w:rsidRDefault="007A03EE" w:rsidP="007A03EE">
      <w:pPr>
        <w:spacing w:after="0" w:line="240" w:lineRule="auto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&amp;</w:t>
      </w:r>
    </w:p>
    <w:p w:rsidR="007A03EE" w:rsidRPr="007A03EE" w:rsidRDefault="007A03EE" w:rsidP="007A03EE">
      <w:pPr>
        <w:spacing w:after="0" w:line="240" w:lineRule="auto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PIONEER AMATEUR RADIO ASSOCIATION</w:t>
      </w:r>
    </w:p>
    <w:p w:rsidR="00BC0741" w:rsidRPr="00913FB1" w:rsidRDefault="00B20B02" w:rsidP="00BC0741">
      <w:pPr>
        <w:jc w:val="center"/>
        <w:rPr>
          <w:color w:val="0070C0"/>
          <w:sz w:val="36"/>
        </w:rPr>
      </w:pPr>
      <w:r w:rsidRPr="00B20B0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6985</wp:posOffset>
            </wp:positionV>
            <wp:extent cx="885825" cy="40862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893">
        <w:rPr>
          <w:color w:val="0070C0"/>
          <w:sz w:val="36"/>
        </w:rPr>
        <w:softHyphen/>
      </w:r>
    </w:p>
    <w:p w:rsidR="00913FB1" w:rsidRPr="00541E82" w:rsidRDefault="00913FB1" w:rsidP="00913FB1">
      <w:pPr>
        <w:spacing w:after="0" w:line="240" w:lineRule="auto"/>
        <w:rPr>
          <w:rFonts w:ascii="Antique Olive Roman" w:hAnsi="Antique Olive Roman"/>
          <w:color w:val="FF0000"/>
          <w:sz w:val="40"/>
        </w:rPr>
      </w:pPr>
      <w:r w:rsidRPr="00541E82">
        <w:rPr>
          <w:rFonts w:ascii="Antique Olive Roman" w:hAnsi="Antique Olive Roman"/>
          <w:color w:val="0070C0"/>
          <w:sz w:val="24"/>
        </w:rPr>
        <w:t>DATE:</w:t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40"/>
        </w:rPr>
        <w:tab/>
      </w:r>
      <w:r w:rsidR="00B20B02" w:rsidRPr="00541E82">
        <w:rPr>
          <w:rFonts w:ascii="Antique Olive Roman" w:hAnsi="Antique Olive Roman"/>
          <w:color w:val="0070C0"/>
          <w:sz w:val="40"/>
        </w:rPr>
        <w:tab/>
      </w:r>
      <w:r w:rsidRPr="00541E82">
        <w:rPr>
          <w:rFonts w:ascii="Antique Olive Roman" w:hAnsi="Antique Olive Roman"/>
          <w:b/>
          <w:i/>
          <w:color w:val="FF0000"/>
          <w:sz w:val="40"/>
        </w:rPr>
        <w:t xml:space="preserve">SATURDAY </w:t>
      </w:r>
      <w:r w:rsidR="000B7DC7" w:rsidRPr="00541E82">
        <w:rPr>
          <w:rFonts w:ascii="Antique Olive Roman" w:hAnsi="Antique Olive Roman"/>
          <w:b/>
          <w:i/>
          <w:color w:val="FF0000"/>
          <w:sz w:val="40"/>
        </w:rPr>
        <w:t>FEBRUARY 22, 2025</w:t>
      </w:r>
      <w:r w:rsidRPr="00541E82">
        <w:rPr>
          <w:rFonts w:ascii="Antique Olive Roman" w:hAnsi="Antique Olive Roman"/>
          <w:color w:val="FF0000"/>
          <w:sz w:val="40"/>
        </w:rPr>
        <w:t xml:space="preserve"> </w:t>
      </w:r>
    </w:p>
    <w:p w:rsidR="00913FB1" w:rsidRPr="00541E82" w:rsidRDefault="00913FB1" w:rsidP="00913FB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</w:p>
    <w:p w:rsidR="00BC0741" w:rsidRPr="00541E82" w:rsidRDefault="00B20B02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5715</wp:posOffset>
            </wp:positionV>
            <wp:extent cx="1152525" cy="239014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741" w:rsidRPr="00541E82">
        <w:rPr>
          <w:rFonts w:ascii="Antique Olive Roman" w:hAnsi="Antique Olive Roman"/>
          <w:color w:val="0070C0"/>
          <w:sz w:val="24"/>
        </w:rPr>
        <w:t xml:space="preserve">LOCATION: </w:t>
      </w:r>
      <w:r w:rsidR="00BC0741" w:rsidRPr="00541E82">
        <w:rPr>
          <w:rFonts w:ascii="Antique Olive Roman" w:hAnsi="Antique Olive Roman"/>
          <w:color w:val="0070C0"/>
          <w:sz w:val="24"/>
        </w:rPr>
        <w:tab/>
      </w:r>
      <w:r w:rsidR="00541E82">
        <w:rPr>
          <w:rFonts w:ascii="Antique Olive Roman" w:hAnsi="Antique Olive Roman"/>
          <w:color w:val="0070C0"/>
          <w:sz w:val="24"/>
        </w:rPr>
        <w:tab/>
      </w:r>
      <w:r w:rsidR="00BC0741" w:rsidRPr="00541E82">
        <w:rPr>
          <w:rFonts w:ascii="Antique Olive Roman" w:hAnsi="Antique Olive Roman"/>
          <w:color w:val="0070C0"/>
          <w:sz w:val="24"/>
        </w:rPr>
        <w:t>GILMER COUNTY RECREATION CENTER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  <w:t xml:space="preserve">1365 SYCAMORE RUN ROAD 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  <w:t>GLENVILLE, WV 26351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</w:p>
    <w:p w:rsidR="00541E82" w:rsidRDefault="00913FB1" w:rsidP="00BC0741">
      <w:pPr>
        <w:spacing w:after="0" w:line="240" w:lineRule="auto"/>
        <w:rPr>
          <w:rFonts w:ascii="Antique Olive Roman" w:hAnsi="Antique Olive Roman"/>
          <w:color w:val="FF000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 xml:space="preserve">TALK IN: </w:t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="00541E82">
        <w:rPr>
          <w:rFonts w:ascii="Antique Olive Roman" w:hAnsi="Antique Olive Roman"/>
          <w:color w:val="0070C0"/>
          <w:sz w:val="24"/>
        </w:rPr>
        <w:t xml:space="preserve">(HAM) </w:t>
      </w:r>
      <w:r w:rsidRPr="00541E82">
        <w:rPr>
          <w:rFonts w:ascii="Antique Olive Roman" w:hAnsi="Antique Olive Roman"/>
          <w:color w:val="FF0000"/>
          <w:sz w:val="24"/>
        </w:rPr>
        <w:t>-</w:t>
      </w:r>
      <w:proofErr w:type="gramStart"/>
      <w:r w:rsidR="00BC0741" w:rsidRPr="00541E82">
        <w:rPr>
          <w:rFonts w:ascii="Antique Olive Roman" w:hAnsi="Antique Olive Roman"/>
          <w:color w:val="FF0000"/>
          <w:sz w:val="24"/>
        </w:rPr>
        <w:t>145.290  PL</w:t>
      </w:r>
      <w:proofErr w:type="gramEnd"/>
      <w:r w:rsidR="00BC0741" w:rsidRPr="00541E82">
        <w:rPr>
          <w:rFonts w:ascii="Antique Olive Roman" w:hAnsi="Antique Olive Roman"/>
          <w:color w:val="FF0000"/>
          <w:sz w:val="24"/>
        </w:rPr>
        <w:t xml:space="preserve"> TONE 91.5 (WB8WV)</w:t>
      </w:r>
    </w:p>
    <w:p w:rsidR="00BC0741" w:rsidRPr="00541E82" w:rsidRDefault="00541E82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>
        <w:rPr>
          <w:rFonts w:ascii="Antique Olive Roman" w:hAnsi="Antique Olive Roman"/>
          <w:color w:val="FF0000"/>
          <w:sz w:val="24"/>
        </w:rPr>
        <w:tab/>
      </w:r>
      <w:r>
        <w:rPr>
          <w:rFonts w:ascii="Antique Olive Roman" w:hAnsi="Antique Olive Roman"/>
          <w:color w:val="FF0000"/>
          <w:sz w:val="24"/>
        </w:rPr>
        <w:tab/>
      </w:r>
      <w:r>
        <w:rPr>
          <w:rFonts w:ascii="Antique Olive Roman" w:hAnsi="Antique Olive Roman"/>
          <w:color w:val="FF0000"/>
          <w:sz w:val="24"/>
        </w:rPr>
        <w:tab/>
      </w:r>
      <w:r w:rsidRPr="00541E82">
        <w:rPr>
          <w:rFonts w:ascii="Antique Olive Roman" w:hAnsi="Antique Olive Roman"/>
          <w:color w:val="2E74B5" w:themeColor="accent1" w:themeShade="BF"/>
          <w:sz w:val="24"/>
        </w:rPr>
        <w:t xml:space="preserve">(CB)      </w:t>
      </w:r>
      <w:r>
        <w:rPr>
          <w:rFonts w:ascii="Antique Olive Roman" w:hAnsi="Antique Olive Roman"/>
          <w:color w:val="FF0000"/>
          <w:sz w:val="24"/>
        </w:rPr>
        <w:t>CHANNEL 35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 xml:space="preserve">COST: </w:t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  <w:t>$10.00 PER TABLE SETUP / $5.00 ADMISSION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  <w:t xml:space="preserve">CHILDREN UNDER 12 FREE </w:t>
      </w:r>
      <w:r w:rsidR="00E94893" w:rsidRPr="00541E82">
        <w:rPr>
          <w:rFonts w:ascii="Antique Olive Roman" w:hAnsi="Antique Olive Roman"/>
          <w:color w:val="0070C0"/>
          <w:sz w:val="24"/>
        </w:rPr>
        <w:softHyphen/>
      </w:r>
      <w:r w:rsidR="00B20B02" w:rsidRPr="00541E82">
        <w:rPr>
          <w:rFonts w:ascii="Antique Olive Roman" w:hAnsi="Antique Olive Roman"/>
          <w:noProof/>
        </w:rPr>
        <w:t xml:space="preserve"> </w:t>
      </w:r>
    </w:p>
    <w:p w:rsidR="00BC0741" w:rsidRPr="00541E82" w:rsidRDefault="00913FB1" w:rsidP="00BC0741">
      <w:pPr>
        <w:spacing w:after="0" w:line="240" w:lineRule="auto"/>
        <w:rPr>
          <w:rFonts w:ascii="Antique Olive Roman" w:hAnsi="Antique Olive Roman"/>
          <w:color w:val="0070C0"/>
          <w:sz w:val="24"/>
          <w:vertAlign w:val="subscript"/>
        </w:rPr>
      </w:pPr>
      <w:r w:rsidRPr="00541E82">
        <w:rPr>
          <w:rFonts w:ascii="Antique Olive Roman" w:hAnsi="Antique Olive Roman"/>
          <w:color w:val="0070C0"/>
          <w:sz w:val="24"/>
        </w:rPr>
        <w:softHyphen/>
      </w:r>
      <w:r w:rsidRPr="00541E82">
        <w:rPr>
          <w:rFonts w:ascii="Antique Olive Roman" w:hAnsi="Antique Olive Roman"/>
          <w:color w:val="0070C0"/>
          <w:sz w:val="24"/>
        </w:rPr>
        <w:softHyphen/>
      </w:r>
      <w:r w:rsidRPr="00541E82">
        <w:rPr>
          <w:rFonts w:ascii="Antique Olive Roman" w:hAnsi="Antique Olive Roman"/>
          <w:color w:val="0070C0"/>
          <w:sz w:val="24"/>
        </w:rPr>
        <w:softHyphen/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 xml:space="preserve">CONTACT: </w:t>
      </w:r>
      <w:r w:rsidRPr="00541E82">
        <w:rPr>
          <w:rFonts w:ascii="Antique Olive Roman" w:hAnsi="Antique Olive Roman"/>
          <w:color w:val="0070C0"/>
          <w:sz w:val="24"/>
        </w:rPr>
        <w:tab/>
      </w:r>
      <w:r w:rsidR="00541E82"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>LARRY BARTON (WV8LB/RC)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hyperlink r:id="rId10" w:history="1">
        <w:r w:rsidRPr="00541E82">
          <w:rPr>
            <w:rStyle w:val="Hyperlink"/>
            <w:rFonts w:ascii="Antique Olive Roman" w:hAnsi="Antique Olive Roman"/>
            <w:color w:val="002060"/>
            <w:sz w:val="24"/>
          </w:rPr>
          <w:t>JLARRYBARTON@GMAIL.COM</w:t>
        </w:r>
      </w:hyperlink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</w:r>
      <w:r w:rsidRPr="00541E82">
        <w:rPr>
          <w:rFonts w:ascii="Antique Olive Roman" w:hAnsi="Antique Olive Roman"/>
          <w:color w:val="0070C0"/>
          <w:sz w:val="24"/>
        </w:rPr>
        <w:tab/>
        <w:t>1-304-482-6166</w:t>
      </w:r>
    </w:p>
    <w:p w:rsidR="00BC0741" w:rsidRPr="00541E82" w:rsidRDefault="00BC0741" w:rsidP="00BC0741">
      <w:pPr>
        <w:spacing w:after="0" w:line="240" w:lineRule="auto"/>
        <w:rPr>
          <w:rFonts w:ascii="Antique Olive Roman" w:hAnsi="Antique Olive Roman"/>
          <w:color w:val="0070C0"/>
          <w:sz w:val="24"/>
        </w:rPr>
      </w:pPr>
    </w:p>
    <w:p w:rsidR="00BC0741" w:rsidRPr="00541E82" w:rsidRDefault="00A04BC2" w:rsidP="00913FB1">
      <w:pPr>
        <w:spacing w:after="0" w:line="240" w:lineRule="auto"/>
        <w:ind w:left="2160" w:hanging="2160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noProof/>
          <w:color w:val="0070C0"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313690</wp:posOffset>
            </wp:positionV>
            <wp:extent cx="1628775" cy="99575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95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741" w:rsidRPr="00541E82">
        <w:rPr>
          <w:rFonts w:ascii="Antique Olive Roman" w:hAnsi="Antique Olive Roman"/>
          <w:color w:val="0070C0"/>
          <w:sz w:val="24"/>
        </w:rPr>
        <w:t xml:space="preserve">INFO: </w:t>
      </w:r>
      <w:r w:rsidR="00BC0741" w:rsidRPr="00541E82">
        <w:rPr>
          <w:rFonts w:ascii="Antique Olive Roman" w:hAnsi="Antique Olive Roman"/>
          <w:color w:val="0070C0"/>
          <w:sz w:val="24"/>
        </w:rPr>
        <w:tab/>
        <w:t xml:space="preserve">WE WELCOME ALL TYPES OF HAM AND CB RADIO EQUIPMENT. BUY, SELL, OR SWAP. DOORS OPEN AT </w:t>
      </w:r>
      <w:r w:rsidR="00B20B02" w:rsidRPr="00541E82">
        <w:rPr>
          <w:rFonts w:ascii="Antique Olive Roman" w:hAnsi="Antique Olive Roman"/>
          <w:color w:val="0070C0"/>
          <w:sz w:val="24"/>
        </w:rPr>
        <w:t>8</w:t>
      </w:r>
      <w:r w:rsidR="00BC0741" w:rsidRPr="00541E82">
        <w:rPr>
          <w:rFonts w:ascii="Antique Olive Roman" w:hAnsi="Antique Olive Roman"/>
          <w:color w:val="0070C0"/>
          <w:sz w:val="24"/>
        </w:rPr>
        <w:t xml:space="preserve">AM ON SATURDAY FOR SET UP. GENERAL </w:t>
      </w:r>
      <w:r w:rsidR="00B20B02" w:rsidRPr="00541E82">
        <w:rPr>
          <w:rFonts w:ascii="Antique Olive Roman" w:hAnsi="Antique Olive Roman"/>
          <w:color w:val="0070C0"/>
          <w:sz w:val="24"/>
        </w:rPr>
        <w:t>PUBLIC FROM</w:t>
      </w:r>
      <w:r w:rsidR="00BC0741" w:rsidRPr="00541E82">
        <w:rPr>
          <w:rFonts w:ascii="Antique Olive Roman" w:hAnsi="Antique Olive Roman"/>
          <w:color w:val="0070C0"/>
          <w:sz w:val="24"/>
        </w:rPr>
        <w:t xml:space="preserve"> </w:t>
      </w:r>
      <w:r w:rsidR="00B20B02" w:rsidRPr="00541E82">
        <w:rPr>
          <w:rFonts w:ascii="Antique Olive Roman" w:hAnsi="Antique Olive Roman"/>
          <w:color w:val="0070C0"/>
          <w:sz w:val="24"/>
        </w:rPr>
        <w:t>9</w:t>
      </w:r>
      <w:r w:rsidR="00BC0741" w:rsidRPr="00541E82">
        <w:rPr>
          <w:rFonts w:ascii="Antique Olive Roman" w:hAnsi="Antique Olive Roman"/>
          <w:color w:val="0070C0"/>
          <w:sz w:val="24"/>
        </w:rPr>
        <w:t>AM-</w:t>
      </w:r>
      <w:r w:rsidR="00B20B02" w:rsidRPr="00541E82">
        <w:rPr>
          <w:rFonts w:ascii="Antique Olive Roman" w:hAnsi="Antique Olive Roman"/>
          <w:color w:val="0070C0"/>
          <w:sz w:val="24"/>
        </w:rPr>
        <w:t>2</w:t>
      </w:r>
      <w:r w:rsidR="00BC0741" w:rsidRPr="00541E82">
        <w:rPr>
          <w:rFonts w:ascii="Antique Olive Roman" w:hAnsi="Antique Olive Roman"/>
          <w:color w:val="0070C0"/>
          <w:sz w:val="24"/>
        </w:rPr>
        <w:t>PM. BREAKFAST AND LUNCH WILL BE AVAILABLE FOR PURCHASE AT THE FACILITY. PLEASE RSVP TABLE RESERVATIONS FOR PLANNING PURPOSES. THERE WILL</w:t>
      </w:r>
      <w:r w:rsidR="00913FB1" w:rsidRPr="00541E82">
        <w:rPr>
          <w:rFonts w:ascii="Antique Olive Roman" w:hAnsi="Antique Olive Roman"/>
          <w:color w:val="0070C0"/>
          <w:sz w:val="24"/>
        </w:rPr>
        <w:t xml:space="preserve"> BE TABLES AVAILABLE SATURDAY MORNING.</w:t>
      </w:r>
    </w:p>
    <w:p w:rsidR="00913FB1" w:rsidRPr="00541E82" w:rsidRDefault="00913FB1" w:rsidP="00913FB1">
      <w:pPr>
        <w:spacing w:after="0" w:line="240" w:lineRule="auto"/>
        <w:ind w:left="2160" w:hanging="2160"/>
        <w:rPr>
          <w:rFonts w:ascii="Antique Olive Roman" w:hAnsi="Antique Olive Roman"/>
          <w:color w:val="0070C0"/>
          <w:sz w:val="24"/>
        </w:rPr>
      </w:pPr>
    </w:p>
    <w:p w:rsidR="00541E82" w:rsidRDefault="00913FB1" w:rsidP="00913FB1">
      <w:pPr>
        <w:spacing w:after="0" w:line="240" w:lineRule="auto"/>
        <w:ind w:left="2160" w:hanging="2160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>TESTING:</w:t>
      </w:r>
      <w:r w:rsidRPr="00541E82">
        <w:rPr>
          <w:rFonts w:ascii="Antique Olive Roman" w:hAnsi="Antique Olive Roman"/>
          <w:color w:val="0070C0"/>
          <w:sz w:val="24"/>
        </w:rPr>
        <w:tab/>
        <w:t xml:space="preserve">HAM RADIO LICENSE TESTING WILL BE AVAILABLE </w:t>
      </w:r>
    </w:p>
    <w:p w:rsidR="00913FB1" w:rsidRPr="00541E82" w:rsidRDefault="00913FB1" w:rsidP="00541E82">
      <w:pPr>
        <w:spacing w:after="0" w:line="240" w:lineRule="auto"/>
        <w:ind w:left="2160"/>
        <w:rPr>
          <w:rFonts w:ascii="Antique Olive Roman" w:hAnsi="Antique Olive Roman"/>
          <w:color w:val="0070C0"/>
          <w:sz w:val="28"/>
        </w:rPr>
      </w:pPr>
      <w:r w:rsidRPr="00541E82">
        <w:rPr>
          <w:rFonts w:ascii="Antique Olive Roman" w:hAnsi="Antique Olive Roman"/>
          <w:color w:val="0070C0"/>
          <w:sz w:val="24"/>
        </w:rPr>
        <w:t xml:space="preserve">FROM 10AM – </w:t>
      </w:r>
      <w:r w:rsidR="00B20B02" w:rsidRPr="00541E82">
        <w:rPr>
          <w:rFonts w:ascii="Antique Olive Roman" w:hAnsi="Antique Olive Roman"/>
          <w:color w:val="0070C0"/>
          <w:sz w:val="24"/>
        </w:rPr>
        <w:t>1</w:t>
      </w:r>
      <w:r w:rsidR="00541E82">
        <w:rPr>
          <w:rFonts w:ascii="Antique Olive Roman" w:hAnsi="Antique Olive Roman"/>
          <w:color w:val="0070C0"/>
          <w:sz w:val="24"/>
        </w:rPr>
        <w:t>2PM. ($20/TEST) + ($35 FCC FEE IF YOU PASS)</w:t>
      </w:r>
    </w:p>
    <w:p w:rsidR="00B20B02" w:rsidRPr="00541E82" w:rsidRDefault="00B20B02" w:rsidP="00913FB1">
      <w:pPr>
        <w:spacing w:after="0" w:line="240" w:lineRule="auto"/>
        <w:ind w:left="2160" w:hanging="2160"/>
        <w:rPr>
          <w:rFonts w:ascii="Antique Olive Roman" w:hAnsi="Antique Olive Roman"/>
          <w:color w:val="0070C0"/>
          <w:sz w:val="28"/>
        </w:rPr>
      </w:pPr>
      <w:r w:rsidRPr="00541E82">
        <w:rPr>
          <w:rFonts w:ascii="Antique Olive Roman" w:hAnsi="Antique Olive Roman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6985</wp:posOffset>
            </wp:positionV>
            <wp:extent cx="1037518" cy="1789843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18" cy="1789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B02" w:rsidRPr="00541E82" w:rsidRDefault="00B20B02" w:rsidP="00913FB1">
      <w:pPr>
        <w:spacing w:after="0" w:line="240" w:lineRule="auto"/>
        <w:ind w:left="2160" w:hanging="2160"/>
        <w:rPr>
          <w:rFonts w:ascii="Antique Olive Roman" w:hAnsi="Antique Olive Roman"/>
          <w:color w:val="0070C0"/>
          <w:sz w:val="24"/>
        </w:rPr>
      </w:pPr>
      <w:r w:rsidRPr="00541E82">
        <w:rPr>
          <w:rFonts w:ascii="Antique Olive Roman" w:hAnsi="Antique Olive Roman"/>
          <w:color w:val="0070C0"/>
          <w:sz w:val="24"/>
        </w:rPr>
        <w:t xml:space="preserve">DOOR PRIZES: </w:t>
      </w:r>
      <w:r w:rsidRPr="00541E82">
        <w:rPr>
          <w:rFonts w:ascii="Antique Olive Roman" w:hAnsi="Antique Olive Roman"/>
          <w:color w:val="0070C0"/>
          <w:sz w:val="24"/>
        </w:rPr>
        <w:tab/>
        <w:t>SEE PICTURES ON FLYER</w:t>
      </w:r>
      <w:r w:rsidR="00541E82" w:rsidRPr="00541E82">
        <w:rPr>
          <w:rFonts w:ascii="Antique Olive Roman" w:hAnsi="Antique Olive Roman"/>
          <w:color w:val="0070C0"/>
          <w:sz w:val="24"/>
        </w:rPr>
        <w:t xml:space="preserve"> (MULTIPLE)</w:t>
      </w:r>
    </w:p>
    <w:p w:rsidR="007A03EE" w:rsidRPr="00913FB1" w:rsidRDefault="00B20B02" w:rsidP="007A03EE">
      <w:pPr>
        <w:spacing w:after="0" w:line="240" w:lineRule="auto"/>
        <w:rPr>
          <w:rFonts w:ascii="Albertus Medium" w:hAnsi="Albertus Medium"/>
          <w:color w:val="0070C0"/>
          <w:sz w:val="28"/>
        </w:rPr>
      </w:pPr>
      <w:r w:rsidRPr="00B20B02">
        <w:rPr>
          <w:rFonts w:ascii="Albertus Medium" w:hAnsi="Albertus Medium"/>
          <w:color w:val="0070C0"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258445</wp:posOffset>
            </wp:positionV>
            <wp:extent cx="1866900" cy="9201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B02">
        <w:rPr>
          <w:rFonts w:ascii="Albertus Medium" w:hAnsi="Albertus Medium"/>
          <w:color w:val="0070C0"/>
          <w:sz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085850" cy="659130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B02">
        <w:rPr>
          <w:rFonts w:ascii="Albertus Medium" w:hAnsi="Albertus Medium"/>
          <w:color w:val="0070C0"/>
          <w:sz w:val="28"/>
        </w:rPr>
        <w:drawing>
          <wp:anchor distT="0" distB="0" distL="114300" distR="114300" simplePos="0" relativeHeight="251678720" behindDoc="1" locked="0" layoutInCell="1" allowOverlap="1" wp14:anchorId="48397970" wp14:editId="5FF4A191">
            <wp:simplePos x="0" y="0"/>
            <wp:positionH relativeFrom="margin">
              <wp:align>center</wp:align>
            </wp:positionH>
            <wp:positionV relativeFrom="paragraph">
              <wp:posOffset>750570</wp:posOffset>
            </wp:positionV>
            <wp:extent cx="1085850" cy="65913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B02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179070</wp:posOffset>
            </wp:positionV>
            <wp:extent cx="764022" cy="13150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22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B02">
        <w:rPr>
          <w:rFonts w:ascii="Albertus Medium" w:hAnsi="Albertus Medium"/>
          <w:color w:val="0070C0"/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-389890</wp:posOffset>
            </wp:positionH>
            <wp:positionV relativeFrom="paragraph">
              <wp:posOffset>198120</wp:posOffset>
            </wp:positionV>
            <wp:extent cx="1170262" cy="12096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6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429">
        <w:rPr>
          <w:rFonts w:ascii="Albertus Medium" w:hAnsi="Albertus Medium"/>
          <w:color w:val="0070C0"/>
          <w:sz w:val="28"/>
        </w:rPr>
        <w:softHyphen/>
      </w:r>
      <w:r w:rsidRPr="00B20B02">
        <w:rPr>
          <w:noProof/>
        </w:rPr>
        <w:t xml:space="preserve"> </w:t>
      </w:r>
      <w:bookmarkStart w:id="0" w:name="_GoBack"/>
      <w:bookmarkEnd w:id="0"/>
    </w:p>
    <w:sectPr w:rsidR="007A03EE" w:rsidRPr="00913FB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9C" w:rsidRDefault="007F429C" w:rsidP="007A03EE">
      <w:pPr>
        <w:spacing w:after="0" w:line="240" w:lineRule="auto"/>
      </w:pPr>
      <w:r>
        <w:separator/>
      </w:r>
    </w:p>
  </w:endnote>
  <w:endnote w:type="continuationSeparator" w:id="0">
    <w:p w:rsidR="007F429C" w:rsidRDefault="007F429C" w:rsidP="007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ntique Olive CompactPS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9C" w:rsidRDefault="007F429C" w:rsidP="007A03EE">
      <w:pPr>
        <w:spacing w:after="0" w:line="240" w:lineRule="auto"/>
      </w:pPr>
      <w:r>
        <w:separator/>
      </w:r>
    </w:p>
  </w:footnote>
  <w:footnote w:type="continuationSeparator" w:id="0">
    <w:p w:rsidR="007F429C" w:rsidRDefault="007F429C" w:rsidP="007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3EE" w:rsidRPr="00541E82" w:rsidRDefault="00541E82" w:rsidP="007A03EE">
    <w:pPr>
      <w:spacing w:after="0" w:line="240" w:lineRule="auto"/>
      <w:jc w:val="center"/>
      <w:rPr>
        <w:rFonts w:ascii="Antique Olive CompactPS" w:hAnsi="Antique Olive CompactPS"/>
        <w:b/>
        <w:i/>
        <w:color w:val="0070C0"/>
        <w:sz w:val="48"/>
        <w:szCs w:val="84"/>
      </w:rPr>
    </w:pPr>
    <w:r w:rsidRPr="00541E82">
      <w:rPr>
        <w:rFonts w:ascii="Antique Olive CompactPS" w:hAnsi="Antique Olive CompactPS"/>
        <w:b/>
        <w:i/>
        <w:color w:val="0070C0"/>
        <w:sz w:val="48"/>
        <w:szCs w:val="84"/>
      </w:rPr>
      <w:t>2</w:t>
    </w:r>
    <w:r w:rsidRPr="00541E82">
      <w:rPr>
        <w:rFonts w:ascii="Antique Olive CompactPS" w:hAnsi="Antique Olive CompactPS"/>
        <w:b/>
        <w:i/>
        <w:color w:val="0070C0"/>
        <w:sz w:val="48"/>
        <w:szCs w:val="84"/>
        <w:vertAlign w:val="superscript"/>
      </w:rPr>
      <w:t>ND</w:t>
    </w:r>
    <w:r w:rsidRPr="00541E82">
      <w:rPr>
        <w:rFonts w:ascii="Antique Olive CompactPS" w:hAnsi="Antique Olive CompactPS"/>
        <w:b/>
        <w:i/>
        <w:color w:val="0070C0"/>
        <w:sz w:val="48"/>
        <w:szCs w:val="84"/>
      </w:rPr>
      <w:t xml:space="preserve"> ANNUAL </w:t>
    </w:r>
    <w:r w:rsidR="007A03EE" w:rsidRPr="00541E82">
      <w:rPr>
        <w:rFonts w:ascii="Antique Olive CompactPS" w:hAnsi="Antique Olive CompactPS"/>
        <w:b/>
        <w:i/>
        <w:color w:val="0070C0"/>
        <w:sz w:val="48"/>
        <w:szCs w:val="84"/>
      </w:rPr>
      <w:t>RADIO SWAP MEET</w:t>
    </w:r>
  </w:p>
  <w:p w:rsidR="007A03EE" w:rsidRPr="007A03EE" w:rsidRDefault="007A03EE" w:rsidP="007A03EE">
    <w:pPr>
      <w:spacing w:after="0" w:line="240" w:lineRule="auto"/>
      <w:jc w:val="center"/>
      <w:rPr>
        <w:b/>
        <w:i/>
        <w:color w:val="0070C0"/>
        <w:sz w:val="16"/>
      </w:rPr>
    </w:pPr>
    <w:r>
      <w:rPr>
        <w:b/>
        <w:i/>
        <w:color w:val="0070C0"/>
        <w:sz w:val="16"/>
      </w:rPr>
      <w:t>SPONSORED BY:</w:t>
    </w:r>
  </w:p>
  <w:p w:rsidR="007A03EE" w:rsidRDefault="007A03EE" w:rsidP="007A03E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41"/>
    <w:rsid w:val="000B7DC7"/>
    <w:rsid w:val="000E4429"/>
    <w:rsid w:val="00541E82"/>
    <w:rsid w:val="007A03EE"/>
    <w:rsid w:val="007F429C"/>
    <w:rsid w:val="00830FCF"/>
    <w:rsid w:val="00913FB1"/>
    <w:rsid w:val="00A04BC2"/>
    <w:rsid w:val="00A96952"/>
    <w:rsid w:val="00B20B02"/>
    <w:rsid w:val="00BC0741"/>
    <w:rsid w:val="00CA5800"/>
    <w:rsid w:val="00D15652"/>
    <w:rsid w:val="00E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6347A-9FD6-4CD4-91EA-ADE2A002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7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EE"/>
  </w:style>
  <w:style w:type="paragraph" w:styleId="Footer">
    <w:name w:val="footer"/>
    <w:basedOn w:val="Normal"/>
    <w:link w:val="FooterChar"/>
    <w:uiPriority w:val="99"/>
    <w:unhideWhenUsed/>
    <w:rsid w:val="007A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EE"/>
  </w:style>
  <w:style w:type="paragraph" w:styleId="BalloonText">
    <w:name w:val="Balloon Text"/>
    <w:basedOn w:val="Normal"/>
    <w:link w:val="BalloonTextChar"/>
    <w:uiPriority w:val="99"/>
    <w:semiHidden/>
    <w:unhideWhenUsed/>
    <w:rsid w:val="007A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mailto:JLARRYBARTON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Squires</dc:creator>
  <cp:keywords/>
  <dc:description/>
  <cp:lastModifiedBy>Eric Squires</cp:lastModifiedBy>
  <cp:revision>5</cp:revision>
  <cp:lastPrinted>2023-11-30T19:33:00Z</cp:lastPrinted>
  <dcterms:created xsi:type="dcterms:W3CDTF">2023-11-30T15:13:00Z</dcterms:created>
  <dcterms:modified xsi:type="dcterms:W3CDTF">2024-12-10T18:01:00Z</dcterms:modified>
</cp:coreProperties>
</file>