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CFEA9" w14:textId="77777777" w:rsidR="00F44B79" w:rsidRPr="00C46C8C" w:rsidRDefault="00F44B79" w:rsidP="00C46C8C">
      <w:pPr>
        <w:widowControl w:val="0"/>
        <w:overflowPunct w:val="0"/>
        <w:autoSpaceDE w:val="0"/>
        <w:autoSpaceDN w:val="0"/>
        <w:adjustRightInd w:val="0"/>
        <w:spacing w:after="0" w:line="240" w:lineRule="auto"/>
        <w:jc w:val="center"/>
        <w:rPr>
          <w:rFonts w:ascii="Tahoma" w:hAnsi="Tahoma" w:cs="Tahoma"/>
          <w:b/>
          <w:bCs/>
          <w:kern w:val="28"/>
          <w:sz w:val="28"/>
          <w:szCs w:val="28"/>
          <w:u w:val="single"/>
        </w:rPr>
      </w:pPr>
      <w:r w:rsidRPr="00C46C8C">
        <w:rPr>
          <w:rFonts w:ascii="Tahoma" w:hAnsi="Tahoma" w:cs="Tahoma"/>
          <w:b/>
          <w:bCs/>
          <w:kern w:val="28"/>
          <w:sz w:val="28"/>
          <w:szCs w:val="28"/>
          <w:u w:val="single"/>
        </w:rPr>
        <w:t xml:space="preserve">Wings Over </w:t>
      </w:r>
      <w:smartTag w:uri="urn:schemas-microsoft-com:office:smarttags" w:element="City">
        <w:smartTag w:uri="urn:schemas-microsoft-com:office:smarttags" w:element="place">
          <w:r w:rsidRPr="00C46C8C">
            <w:rPr>
              <w:rFonts w:ascii="Tahoma" w:hAnsi="Tahoma" w:cs="Tahoma"/>
              <w:b/>
              <w:bCs/>
              <w:kern w:val="28"/>
              <w:sz w:val="28"/>
              <w:szCs w:val="28"/>
              <w:u w:val="single"/>
            </w:rPr>
            <w:t>Houston</w:t>
          </w:r>
        </w:smartTag>
      </w:smartTag>
    </w:p>
    <w:p w14:paraId="76F25E40" w14:textId="295FE5CA" w:rsidR="00F44B79" w:rsidRPr="00C46C8C" w:rsidRDefault="00F44B79" w:rsidP="00C46C8C">
      <w:pPr>
        <w:widowControl w:val="0"/>
        <w:overflowPunct w:val="0"/>
        <w:autoSpaceDE w:val="0"/>
        <w:autoSpaceDN w:val="0"/>
        <w:adjustRightInd w:val="0"/>
        <w:spacing w:after="0" w:line="240" w:lineRule="auto"/>
        <w:jc w:val="center"/>
        <w:rPr>
          <w:rFonts w:ascii="Tahoma" w:hAnsi="Tahoma" w:cs="Tahoma"/>
          <w:b/>
          <w:bCs/>
          <w:kern w:val="28"/>
          <w:sz w:val="28"/>
          <w:szCs w:val="28"/>
          <w:u w:val="single"/>
        </w:rPr>
      </w:pPr>
      <w:r>
        <w:rPr>
          <w:rFonts w:ascii="Tahoma" w:hAnsi="Tahoma" w:cs="Tahoma"/>
          <w:b/>
          <w:bCs/>
          <w:kern w:val="28"/>
          <w:sz w:val="28"/>
          <w:szCs w:val="28"/>
          <w:u w:val="single"/>
        </w:rPr>
        <w:t>20</w:t>
      </w:r>
      <w:r w:rsidR="00AC2B99">
        <w:rPr>
          <w:rFonts w:ascii="Tahoma" w:hAnsi="Tahoma" w:cs="Tahoma"/>
          <w:b/>
          <w:bCs/>
          <w:kern w:val="28"/>
          <w:sz w:val="28"/>
          <w:szCs w:val="28"/>
          <w:u w:val="single"/>
        </w:rPr>
        <w:t>2</w:t>
      </w:r>
      <w:r w:rsidR="00C727F7">
        <w:rPr>
          <w:rFonts w:ascii="Tahoma" w:hAnsi="Tahoma" w:cs="Tahoma"/>
          <w:b/>
          <w:bCs/>
          <w:kern w:val="28"/>
          <w:sz w:val="28"/>
          <w:szCs w:val="28"/>
          <w:u w:val="single"/>
        </w:rPr>
        <w:t>3</w:t>
      </w:r>
    </w:p>
    <w:p w14:paraId="4B16BAAE" w14:textId="77777777" w:rsidR="00F44B79" w:rsidRPr="00C46C8C" w:rsidRDefault="00F44B79" w:rsidP="00C46C8C">
      <w:pPr>
        <w:widowControl w:val="0"/>
        <w:overflowPunct w:val="0"/>
        <w:autoSpaceDE w:val="0"/>
        <w:autoSpaceDN w:val="0"/>
        <w:adjustRightInd w:val="0"/>
        <w:spacing w:after="0" w:line="240" w:lineRule="auto"/>
        <w:jc w:val="center"/>
        <w:rPr>
          <w:rFonts w:ascii="Tahoma" w:hAnsi="Tahoma" w:cs="Tahoma"/>
          <w:kern w:val="28"/>
          <w:sz w:val="28"/>
          <w:szCs w:val="28"/>
          <w:u w:val="single"/>
        </w:rPr>
      </w:pPr>
    </w:p>
    <w:p w14:paraId="420481BF" w14:textId="77777777" w:rsidR="00F44B79" w:rsidRDefault="00F44B79" w:rsidP="00C46C8C">
      <w:pPr>
        <w:widowControl w:val="0"/>
        <w:overflowPunct w:val="0"/>
        <w:autoSpaceDE w:val="0"/>
        <w:autoSpaceDN w:val="0"/>
        <w:adjustRightInd w:val="0"/>
        <w:spacing w:after="0" w:line="240" w:lineRule="auto"/>
        <w:jc w:val="center"/>
        <w:rPr>
          <w:rFonts w:ascii="Tahoma" w:hAnsi="Tahoma" w:cs="Tahoma"/>
          <w:kern w:val="28"/>
          <w:sz w:val="24"/>
          <w:szCs w:val="24"/>
          <w:u w:val="single"/>
        </w:rPr>
      </w:pPr>
      <w:r w:rsidRPr="00C46C8C">
        <w:rPr>
          <w:rFonts w:ascii="Tahoma" w:hAnsi="Tahoma" w:cs="Tahoma"/>
          <w:kern w:val="28"/>
          <w:sz w:val="24"/>
          <w:szCs w:val="24"/>
          <w:u w:val="single"/>
        </w:rPr>
        <w:t xml:space="preserve">Procedures For </w:t>
      </w:r>
      <w:smartTag w:uri="urn:schemas-microsoft-com:office:smarttags" w:element="City">
        <w:smartTag w:uri="urn:schemas-microsoft-com:office:smarttags" w:element="place">
          <w:r w:rsidRPr="00C46C8C">
            <w:rPr>
              <w:rFonts w:ascii="Tahoma" w:hAnsi="Tahoma" w:cs="Tahoma"/>
              <w:kern w:val="28"/>
              <w:sz w:val="24"/>
              <w:szCs w:val="24"/>
              <w:u w:val="single"/>
            </w:rPr>
            <w:t>Mobile</w:t>
          </w:r>
        </w:smartTag>
      </w:smartTag>
      <w:r w:rsidRPr="00C46C8C">
        <w:rPr>
          <w:rFonts w:ascii="Tahoma" w:hAnsi="Tahoma" w:cs="Tahoma"/>
          <w:kern w:val="28"/>
          <w:sz w:val="24"/>
          <w:szCs w:val="24"/>
          <w:u w:val="single"/>
        </w:rPr>
        <w:t xml:space="preserve"> (Bike) Patrol</w:t>
      </w:r>
    </w:p>
    <w:p w14:paraId="41F262BD" w14:textId="77777777" w:rsidR="00F44B79" w:rsidRDefault="00F44B79" w:rsidP="00C46C8C">
      <w:pPr>
        <w:widowControl w:val="0"/>
        <w:overflowPunct w:val="0"/>
        <w:autoSpaceDE w:val="0"/>
        <w:autoSpaceDN w:val="0"/>
        <w:adjustRightInd w:val="0"/>
        <w:spacing w:after="0" w:line="240" w:lineRule="auto"/>
        <w:jc w:val="center"/>
        <w:rPr>
          <w:rFonts w:ascii="Tahoma" w:hAnsi="Tahoma" w:cs="Tahoma"/>
          <w:kern w:val="28"/>
          <w:sz w:val="24"/>
          <w:szCs w:val="24"/>
          <w:u w:val="single"/>
        </w:rPr>
      </w:pPr>
    </w:p>
    <w:p w14:paraId="0AC2CB26" w14:textId="77777777" w:rsidR="00F44B79" w:rsidRPr="001573BE" w:rsidRDefault="00F44B79" w:rsidP="00E44DB7">
      <w:pPr>
        <w:widowControl w:val="0"/>
        <w:overflowPunct w:val="0"/>
        <w:autoSpaceDE w:val="0"/>
        <w:autoSpaceDN w:val="0"/>
        <w:adjustRightInd w:val="0"/>
        <w:spacing w:after="0" w:line="240" w:lineRule="auto"/>
        <w:jc w:val="center"/>
        <w:rPr>
          <w:color w:val="FF0000"/>
        </w:rPr>
      </w:pPr>
      <w:r w:rsidRPr="001573BE">
        <w:rPr>
          <w:rFonts w:ascii="Tahoma" w:hAnsi="Tahoma" w:cs="Tahoma"/>
          <w:b/>
          <w:color w:val="FF0000"/>
          <w:kern w:val="28"/>
          <w:sz w:val="24"/>
          <w:szCs w:val="24"/>
        </w:rPr>
        <w:t>HELMETS ARE A MUST…WEAR THEM AT ALL TIMES WHILE ON YOUR BIKE.</w:t>
      </w:r>
    </w:p>
    <w:p w14:paraId="6DF82627" w14:textId="00E5B776" w:rsidR="00F44B79" w:rsidRPr="00C46C8C" w:rsidRDefault="00F44B79" w:rsidP="00DE32BA">
      <w:pPr>
        <w:widowControl w:val="0"/>
        <w:overflowPunct w:val="0"/>
        <w:autoSpaceDE w:val="0"/>
        <w:autoSpaceDN w:val="0"/>
        <w:adjustRightInd w:val="0"/>
        <w:spacing w:after="0" w:line="240" w:lineRule="auto"/>
        <w:jc w:val="center"/>
        <w:rPr>
          <w:rFonts w:ascii="Tahoma" w:hAnsi="Tahoma" w:cs="Tahoma"/>
          <w:kern w:val="28"/>
        </w:rPr>
      </w:pPr>
      <w:r w:rsidRPr="00DE32BA">
        <w:rPr>
          <w:rFonts w:ascii="Tahoma" w:hAnsi="Tahoma" w:cs="Tahoma"/>
          <w:kern w:val="28"/>
          <w:highlight w:val="cyan"/>
        </w:rPr>
        <w:t xml:space="preserve">Please note, </w:t>
      </w:r>
      <w:r w:rsidR="00352ADD">
        <w:rPr>
          <w:rFonts w:ascii="Tahoma" w:hAnsi="Tahoma" w:cs="Tahoma"/>
          <w:kern w:val="28"/>
          <w:highlight w:val="cyan"/>
        </w:rPr>
        <w:t xml:space="preserve">aside from mandatory helmets, and </w:t>
      </w:r>
      <w:proofErr w:type="gramStart"/>
      <w:r w:rsidR="00352ADD">
        <w:rPr>
          <w:rFonts w:ascii="Tahoma" w:hAnsi="Tahoma" w:cs="Tahoma"/>
          <w:kern w:val="28"/>
          <w:highlight w:val="cyan"/>
        </w:rPr>
        <w:t>hands free</w:t>
      </w:r>
      <w:proofErr w:type="gramEnd"/>
      <w:r w:rsidR="00352ADD">
        <w:rPr>
          <w:rFonts w:ascii="Tahoma" w:hAnsi="Tahoma" w:cs="Tahoma"/>
          <w:kern w:val="28"/>
          <w:highlight w:val="cyan"/>
        </w:rPr>
        <w:t xml:space="preserve"> PTT, </w:t>
      </w:r>
      <w:r w:rsidRPr="00DE32BA">
        <w:rPr>
          <w:rFonts w:ascii="Tahoma" w:hAnsi="Tahoma" w:cs="Tahoma"/>
          <w:kern w:val="28"/>
          <w:highlight w:val="cyan"/>
        </w:rPr>
        <w:t>these procedures are written more as a</w:t>
      </w:r>
      <w:r w:rsidR="00352ADD">
        <w:rPr>
          <w:rFonts w:ascii="Tahoma" w:hAnsi="Tahoma" w:cs="Tahoma"/>
          <w:kern w:val="28"/>
          <w:highlight w:val="cyan"/>
        </w:rPr>
        <w:t xml:space="preserve"> commonsense</w:t>
      </w:r>
      <w:r w:rsidRPr="00DE32BA">
        <w:rPr>
          <w:rFonts w:ascii="Tahoma" w:hAnsi="Tahoma" w:cs="Tahoma"/>
          <w:kern w:val="28"/>
          <w:highlight w:val="cyan"/>
        </w:rPr>
        <w:t xml:space="preserve"> guideline than strict rules.  We understand there may be times when extraordinary circumstances will occur, and we may have to work around them.</w:t>
      </w:r>
    </w:p>
    <w:p w14:paraId="63DC8C98"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p>
    <w:p w14:paraId="1F0A88C0"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b/>
          <w:bCs/>
          <w:kern w:val="28"/>
        </w:rPr>
      </w:pPr>
      <w:r w:rsidRPr="00C46C8C">
        <w:rPr>
          <w:rFonts w:ascii="Tahoma" w:hAnsi="Tahoma" w:cs="Tahoma"/>
          <w:b/>
          <w:bCs/>
          <w:kern w:val="28"/>
        </w:rPr>
        <w:t>I.  Personnel and Equipment</w:t>
      </w:r>
    </w:p>
    <w:p w14:paraId="722CE5F2" w14:textId="77777777" w:rsidR="00F44B79" w:rsidRPr="0038489B" w:rsidRDefault="00F44B79" w:rsidP="00C46C8C">
      <w:pPr>
        <w:widowControl w:val="0"/>
        <w:overflowPunct w:val="0"/>
        <w:autoSpaceDE w:val="0"/>
        <w:autoSpaceDN w:val="0"/>
        <w:adjustRightInd w:val="0"/>
        <w:spacing w:after="0" w:line="240" w:lineRule="auto"/>
        <w:rPr>
          <w:rFonts w:ascii="Tahoma" w:hAnsi="Tahoma" w:cs="Tahoma"/>
          <w:b/>
          <w:color w:val="FF0000"/>
          <w:kern w:val="28"/>
          <w:u w:val="single"/>
        </w:rPr>
      </w:pPr>
      <w:r w:rsidRPr="00C46C8C">
        <w:rPr>
          <w:rFonts w:ascii="Tahoma" w:hAnsi="Tahoma" w:cs="Tahoma"/>
          <w:kern w:val="28"/>
        </w:rPr>
        <w:tab/>
        <w:t>A.  Requirements</w:t>
      </w:r>
      <w:r>
        <w:rPr>
          <w:rFonts w:ascii="Tahoma" w:hAnsi="Tahoma" w:cs="Tahoma"/>
          <w:kern w:val="28"/>
        </w:rPr>
        <w:t xml:space="preserve"> </w:t>
      </w:r>
      <w:r w:rsidRPr="0038489B">
        <w:rPr>
          <w:rFonts w:ascii="Tahoma" w:hAnsi="Tahoma" w:cs="Tahoma"/>
          <w:b/>
          <w:color w:val="FF0000"/>
          <w:kern w:val="28"/>
          <w:u w:val="single"/>
        </w:rPr>
        <w:t>WEAR YOUR HELMET!</w:t>
      </w:r>
    </w:p>
    <w:p w14:paraId="3F7E5798"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1.  Must be </w:t>
      </w:r>
      <w:r>
        <w:rPr>
          <w:rFonts w:ascii="Tahoma" w:hAnsi="Tahoma" w:cs="Tahoma"/>
          <w:kern w:val="28"/>
        </w:rPr>
        <w:t>in</w:t>
      </w:r>
      <w:r w:rsidRPr="00C46C8C">
        <w:rPr>
          <w:rFonts w:ascii="Tahoma" w:hAnsi="Tahoma" w:cs="Tahoma"/>
          <w:kern w:val="28"/>
        </w:rPr>
        <w:t xml:space="preserve"> good health, with the ability to ride on concrete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surface for long periods.</w:t>
      </w:r>
    </w:p>
    <w:p w14:paraId="6CF34499"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2.  MUST have hands free device for HT.  This is so you will have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both hands on handlebars at all times.</w:t>
      </w:r>
    </w:p>
    <w:p w14:paraId="4B9B8E61" w14:textId="75860CC1"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3.  Bicycle MUST be in </w:t>
      </w:r>
      <w:r>
        <w:rPr>
          <w:rFonts w:ascii="Tahoma" w:hAnsi="Tahoma" w:cs="Tahoma"/>
          <w:kern w:val="28"/>
        </w:rPr>
        <w:t xml:space="preserve">“Mechanically Sound” </w:t>
      </w:r>
      <w:r w:rsidRPr="00C46C8C">
        <w:rPr>
          <w:rFonts w:ascii="Tahoma" w:hAnsi="Tahoma" w:cs="Tahoma"/>
          <w:kern w:val="28"/>
        </w:rPr>
        <w:t xml:space="preserve">condition, with tires capable of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 xml:space="preserve">concrete surface.  It is advisable that you bring extra tubes, tires,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 xml:space="preserve">tools, </w:t>
      </w:r>
      <w:r w:rsidR="00A41E6C" w:rsidRPr="00C46C8C">
        <w:rPr>
          <w:rFonts w:ascii="Tahoma" w:hAnsi="Tahoma" w:cs="Tahoma"/>
          <w:kern w:val="28"/>
        </w:rPr>
        <w:t>etc</w:t>
      </w:r>
      <w:proofErr w:type="gramStart"/>
      <w:r w:rsidR="00A41E6C" w:rsidRPr="00C46C8C">
        <w:rPr>
          <w:rFonts w:ascii="Tahoma" w:hAnsi="Tahoma" w:cs="Tahoma"/>
          <w:kern w:val="28"/>
        </w:rPr>
        <w:t>.</w:t>
      </w:r>
      <w:r w:rsidRPr="00C46C8C">
        <w:rPr>
          <w:rFonts w:ascii="Tahoma" w:hAnsi="Tahoma" w:cs="Tahoma"/>
          <w:kern w:val="28"/>
        </w:rPr>
        <w:t>…</w:t>
      </w:r>
      <w:proofErr w:type="gramEnd"/>
    </w:p>
    <w:p w14:paraId="29B1EF30" w14:textId="45E000D7" w:rsidR="00F44B79" w:rsidRPr="00C46C8C" w:rsidRDefault="00F44B79" w:rsidP="00C46C8C">
      <w:pPr>
        <w:widowControl w:val="0"/>
        <w:overflowPunct w:val="0"/>
        <w:autoSpaceDE w:val="0"/>
        <w:autoSpaceDN w:val="0"/>
        <w:adjustRightInd w:val="0"/>
        <w:spacing w:after="0" w:line="240" w:lineRule="auto"/>
        <w:rPr>
          <w:rFonts w:ascii="Tahoma" w:hAnsi="Tahoma" w:cs="Tahoma"/>
          <w:b/>
          <w:bCs/>
          <w:kern w:val="28"/>
        </w:rPr>
      </w:pPr>
      <w:r w:rsidRPr="00C46C8C">
        <w:rPr>
          <w:rFonts w:ascii="Tahoma" w:hAnsi="Tahoma" w:cs="Tahoma"/>
          <w:b/>
          <w:bCs/>
          <w:kern w:val="28"/>
        </w:rPr>
        <w:t xml:space="preserve">II.  </w:t>
      </w:r>
      <w:r w:rsidR="00AC2B99">
        <w:rPr>
          <w:rFonts w:ascii="Tahoma" w:hAnsi="Tahoma" w:cs="Tahoma"/>
          <w:b/>
          <w:bCs/>
          <w:kern w:val="28"/>
        </w:rPr>
        <w:t>Roving</w:t>
      </w:r>
    </w:p>
    <w:p w14:paraId="2A31D703" w14:textId="008C3402"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t xml:space="preserve">A.  While </w:t>
      </w:r>
      <w:r w:rsidR="00AC2B99">
        <w:rPr>
          <w:rFonts w:ascii="Tahoma" w:hAnsi="Tahoma" w:cs="Tahoma"/>
          <w:kern w:val="28"/>
        </w:rPr>
        <w:t>Roving</w:t>
      </w:r>
    </w:p>
    <w:p w14:paraId="55124802"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1.  Rider must maintain a safe speed, so as to not cause any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accidents.</w:t>
      </w:r>
    </w:p>
    <w:p w14:paraId="39615E3A"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     a.  </w:t>
      </w:r>
      <w:r w:rsidRPr="00C46C8C">
        <w:rPr>
          <w:rFonts w:ascii="Tahoma" w:hAnsi="Tahoma" w:cs="Tahoma"/>
          <w:b/>
          <w:bCs/>
          <w:kern w:val="28"/>
          <w:u w:val="single"/>
        </w:rPr>
        <w:t>This includes riding to an incident</w:t>
      </w:r>
    </w:p>
    <w:p w14:paraId="6768A751"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2.  Rider shall refrain from riding into heavy crowds.  Please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 xml:space="preserve">dismount and walk bike in </w:t>
      </w:r>
      <w:r>
        <w:rPr>
          <w:rFonts w:ascii="Tahoma" w:hAnsi="Tahoma" w:cs="Tahoma"/>
          <w:kern w:val="28"/>
        </w:rPr>
        <w:t xml:space="preserve">a </w:t>
      </w:r>
      <w:r w:rsidRPr="00C46C8C">
        <w:rPr>
          <w:rFonts w:ascii="Tahoma" w:hAnsi="Tahoma" w:cs="Tahoma"/>
          <w:kern w:val="28"/>
        </w:rPr>
        <w:t xml:space="preserve">heavy </w:t>
      </w:r>
      <w:r>
        <w:rPr>
          <w:rFonts w:ascii="Tahoma" w:hAnsi="Tahoma" w:cs="Tahoma"/>
          <w:kern w:val="28"/>
        </w:rPr>
        <w:t>crowd (example: The Flight Line Area)</w:t>
      </w:r>
      <w:r w:rsidRPr="00C46C8C">
        <w:rPr>
          <w:rFonts w:ascii="Tahoma" w:hAnsi="Tahoma" w:cs="Tahoma"/>
          <w:kern w:val="28"/>
        </w:rPr>
        <w:t>.</w:t>
      </w:r>
    </w:p>
    <w:p w14:paraId="34E7BCDF"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3.  Rider is not allowed to let anyone else ride</w:t>
      </w:r>
      <w:r>
        <w:rPr>
          <w:rFonts w:ascii="Tahoma" w:hAnsi="Tahoma" w:cs="Tahoma"/>
          <w:kern w:val="28"/>
        </w:rPr>
        <w:t xml:space="preserve"> the</w:t>
      </w:r>
      <w:r w:rsidRPr="00C46C8C">
        <w:rPr>
          <w:rFonts w:ascii="Tahoma" w:hAnsi="Tahoma" w:cs="Tahoma"/>
          <w:kern w:val="28"/>
        </w:rPr>
        <w:t xml:space="preserve"> bike.  </w:t>
      </w:r>
    </w:p>
    <w:p w14:paraId="394586D0"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4.  Rider will not leave designated patrol a</w:t>
      </w:r>
      <w:r>
        <w:rPr>
          <w:rFonts w:ascii="Tahoma" w:hAnsi="Tahoma" w:cs="Tahoma"/>
          <w:kern w:val="28"/>
        </w:rPr>
        <w:t>ssignment</w:t>
      </w:r>
      <w:r w:rsidRPr="00C46C8C">
        <w:rPr>
          <w:rFonts w:ascii="Tahoma" w:hAnsi="Tahoma" w:cs="Tahoma"/>
          <w:kern w:val="28"/>
        </w:rPr>
        <w:t xml:space="preserve">, unless told to do so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 xml:space="preserve">               </w:t>
      </w:r>
      <w:r w:rsidRPr="00C46C8C">
        <w:rPr>
          <w:rFonts w:ascii="Tahoma" w:hAnsi="Tahoma" w:cs="Tahoma"/>
          <w:kern w:val="28"/>
        </w:rPr>
        <w:t>by Net Control</w:t>
      </w:r>
      <w:r>
        <w:rPr>
          <w:rFonts w:ascii="Tahoma" w:hAnsi="Tahoma" w:cs="Tahoma"/>
          <w:kern w:val="28"/>
        </w:rPr>
        <w:t>.</w:t>
      </w:r>
    </w:p>
    <w:p w14:paraId="3B519E33"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r>
    </w:p>
    <w:p w14:paraId="452ECCB0"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b/>
          <w:bCs/>
          <w:kern w:val="28"/>
        </w:rPr>
      </w:pPr>
      <w:r w:rsidRPr="00C46C8C">
        <w:rPr>
          <w:rFonts w:ascii="Tahoma" w:hAnsi="Tahoma" w:cs="Tahoma"/>
          <w:b/>
          <w:bCs/>
          <w:kern w:val="28"/>
        </w:rPr>
        <w:t>III.  Communications</w:t>
      </w:r>
    </w:p>
    <w:p w14:paraId="2F6F64B0"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t>A.  Equipment</w:t>
      </w:r>
    </w:p>
    <w:p w14:paraId="5F768B3A"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 xml:space="preserve">1.  As stated earlier, rider </w:t>
      </w:r>
      <w:r>
        <w:rPr>
          <w:rFonts w:ascii="Tahoma" w:hAnsi="Tahoma" w:cs="Tahoma"/>
          <w:kern w:val="28"/>
        </w:rPr>
        <w:t>should</w:t>
      </w:r>
      <w:r w:rsidRPr="00C46C8C">
        <w:rPr>
          <w:rFonts w:ascii="Tahoma" w:hAnsi="Tahoma" w:cs="Tahoma"/>
          <w:kern w:val="28"/>
        </w:rPr>
        <w:t xml:space="preserve"> have a hands free setup for radio.</w:t>
      </w:r>
    </w:p>
    <w:p w14:paraId="61C8215C"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r w:rsidRPr="00C46C8C">
        <w:rPr>
          <w:rFonts w:ascii="Tahoma" w:hAnsi="Tahoma" w:cs="Tahoma"/>
          <w:kern w:val="28"/>
        </w:rPr>
        <w:tab/>
      </w:r>
      <w:r w:rsidRPr="00C46C8C">
        <w:rPr>
          <w:rFonts w:ascii="Tahoma" w:hAnsi="Tahoma" w:cs="Tahoma"/>
          <w:kern w:val="28"/>
        </w:rPr>
        <w:tab/>
        <w:t>2.  Radio must be secured so it cannot fall off while riding</w:t>
      </w:r>
    </w:p>
    <w:p w14:paraId="55B4B8D6"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i/>
          <w:iCs/>
          <w:kern w:val="28"/>
        </w:rPr>
      </w:pPr>
      <w:r w:rsidRPr="00C46C8C">
        <w:rPr>
          <w:rFonts w:ascii="Tahoma" w:hAnsi="Tahoma" w:cs="Tahoma"/>
          <w:kern w:val="28"/>
        </w:rPr>
        <w:tab/>
      </w:r>
      <w:r w:rsidRPr="00C46C8C">
        <w:rPr>
          <w:rFonts w:ascii="Tahoma" w:hAnsi="Tahoma" w:cs="Tahoma"/>
          <w:kern w:val="28"/>
        </w:rPr>
        <w:tab/>
        <w:t xml:space="preserve">3.  In the event of an incident, rider will wait for further </w:t>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sidRPr="00C46C8C">
        <w:rPr>
          <w:rFonts w:ascii="Tahoma" w:hAnsi="Tahoma" w:cs="Tahoma"/>
          <w:kern w:val="28"/>
        </w:rPr>
        <w:tab/>
      </w:r>
      <w:r>
        <w:rPr>
          <w:rFonts w:ascii="Tahoma" w:hAnsi="Tahoma" w:cs="Tahoma"/>
          <w:kern w:val="28"/>
        </w:rPr>
        <w:tab/>
        <w:t xml:space="preserve">     </w:t>
      </w:r>
      <w:r w:rsidRPr="00C46C8C">
        <w:rPr>
          <w:rFonts w:ascii="Tahoma" w:hAnsi="Tahoma" w:cs="Tahoma"/>
          <w:kern w:val="28"/>
        </w:rPr>
        <w:t xml:space="preserve">instructions.  </w:t>
      </w:r>
      <w:r w:rsidRPr="00C46C8C">
        <w:rPr>
          <w:rFonts w:ascii="Tahoma" w:hAnsi="Tahoma" w:cs="Tahoma"/>
          <w:kern w:val="28"/>
        </w:rPr>
        <w:tab/>
      </w:r>
      <w:r w:rsidRPr="00C46C8C">
        <w:rPr>
          <w:rFonts w:ascii="Tahoma" w:hAnsi="Tahoma" w:cs="Tahoma"/>
          <w:kern w:val="28"/>
        </w:rPr>
        <w:tab/>
      </w:r>
      <w:r w:rsidRPr="00C46C8C">
        <w:rPr>
          <w:rFonts w:ascii="Tahoma" w:hAnsi="Tahoma" w:cs="Tahoma"/>
          <w:i/>
          <w:iCs/>
          <w:kern w:val="28"/>
        </w:rPr>
        <w:t>Example:  Change of frequency, etc.</w:t>
      </w:r>
    </w:p>
    <w:p w14:paraId="1123D199"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p>
    <w:p w14:paraId="262C849E" w14:textId="77777777" w:rsidR="00F44B79" w:rsidRPr="00B97B49" w:rsidRDefault="00F44B79" w:rsidP="00C46C8C">
      <w:pPr>
        <w:widowControl w:val="0"/>
        <w:overflowPunct w:val="0"/>
        <w:autoSpaceDE w:val="0"/>
        <w:autoSpaceDN w:val="0"/>
        <w:adjustRightInd w:val="0"/>
        <w:spacing w:after="0" w:line="240" w:lineRule="auto"/>
        <w:rPr>
          <w:rFonts w:ascii="Tahoma" w:hAnsi="Tahoma" w:cs="Tahoma"/>
          <w:b/>
          <w:kern w:val="28"/>
          <w:sz w:val="20"/>
          <w:szCs w:val="20"/>
          <w:u w:val="single"/>
        </w:rPr>
      </w:pPr>
      <w:r w:rsidRPr="00B97B49">
        <w:rPr>
          <w:rFonts w:ascii="Tahoma" w:hAnsi="Tahoma" w:cs="Tahoma"/>
          <w:b/>
          <w:kern w:val="28"/>
          <w:sz w:val="20"/>
          <w:szCs w:val="20"/>
          <w:u w:val="single"/>
        </w:rPr>
        <w:t>As you can see, it is all common sense when it comes to this.  We trust you will use it, not only for your safety, but that of the spectators as well.  In the event there is a problem with a rider following directions, said rider will be asked to dismount their bike, and take on a walking assignment for the duration of the show.</w:t>
      </w:r>
    </w:p>
    <w:p w14:paraId="14E8776B" w14:textId="77777777" w:rsidR="00F44B79" w:rsidRPr="00E44DB7" w:rsidRDefault="00F44B79" w:rsidP="00C46C8C">
      <w:pPr>
        <w:widowControl w:val="0"/>
        <w:overflowPunct w:val="0"/>
        <w:autoSpaceDE w:val="0"/>
        <w:autoSpaceDN w:val="0"/>
        <w:adjustRightInd w:val="0"/>
        <w:spacing w:after="0" w:line="240" w:lineRule="auto"/>
        <w:rPr>
          <w:rFonts w:ascii="Tahoma" w:hAnsi="Tahoma" w:cs="Tahoma"/>
          <w:kern w:val="28"/>
          <w:sz w:val="20"/>
          <w:szCs w:val="20"/>
        </w:rPr>
      </w:pPr>
    </w:p>
    <w:p w14:paraId="353A0B6E" w14:textId="77777777" w:rsidR="00F44B79" w:rsidRPr="00E44DB7" w:rsidRDefault="00F44B79" w:rsidP="00E44DB7">
      <w:pPr>
        <w:widowControl w:val="0"/>
        <w:overflowPunct w:val="0"/>
        <w:autoSpaceDE w:val="0"/>
        <w:autoSpaceDN w:val="0"/>
        <w:adjustRightInd w:val="0"/>
        <w:spacing w:after="0" w:line="240" w:lineRule="auto"/>
        <w:jc w:val="center"/>
        <w:rPr>
          <w:rFonts w:ascii="Tahoma" w:hAnsi="Tahoma" w:cs="Tahoma"/>
          <w:b/>
          <w:color w:val="FF6600"/>
          <w:kern w:val="28"/>
        </w:rPr>
      </w:pPr>
      <w:r>
        <w:rPr>
          <w:rFonts w:ascii="Tahoma" w:hAnsi="Tahoma" w:cs="Tahoma"/>
          <w:b/>
          <w:color w:val="FF6600"/>
          <w:kern w:val="28"/>
        </w:rPr>
        <w:t xml:space="preserve">Note: </w:t>
      </w:r>
      <w:r w:rsidRPr="00E44DB7">
        <w:rPr>
          <w:rFonts w:ascii="Tahoma" w:hAnsi="Tahoma" w:cs="Tahoma"/>
          <w:b/>
          <w:color w:val="FF6600"/>
          <w:kern w:val="28"/>
        </w:rPr>
        <w:t xml:space="preserve">YOUR BIKE IS YOUR RESPONSIBILITY!  WE ACCEPT NO LIABILITY FOR A </w:t>
      </w:r>
      <w:r>
        <w:rPr>
          <w:rFonts w:ascii="Tahoma" w:hAnsi="Tahoma" w:cs="Tahoma"/>
          <w:b/>
          <w:color w:val="FF6600"/>
          <w:kern w:val="28"/>
        </w:rPr>
        <w:t xml:space="preserve">LOST, </w:t>
      </w:r>
      <w:r w:rsidRPr="00E44DB7">
        <w:rPr>
          <w:rFonts w:ascii="Tahoma" w:hAnsi="Tahoma" w:cs="Tahoma"/>
          <w:b/>
          <w:color w:val="FF6600"/>
          <w:kern w:val="28"/>
        </w:rPr>
        <w:t>STOLEN OR BROKEN BIKE!!!</w:t>
      </w:r>
    </w:p>
    <w:p w14:paraId="0ED54059"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p>
    <w:p w14:paraId="26125174" w14:textId="77777777" w:rsidR="00F44B79" w:rsidRPr="00C46C8C" w:rsidRDefault="00F44B79" w:rsidP="00C46C8C">
      <w:pPr>
        <w:widowControl w:val="0"/>
        <w:overflowPunct w:val="0"/>
        <w:autoSpaceDE w:val="0"/>
        <w:autoSpaceDN w:val="0"/>
        <w:adjustRightInd w:val="0"/>
        <w:spacing w:after="0" w:line="240" w:lineRule="auto"/>
        <w:rPr>
          <w:rFonts w:ascii="Tahoma" w:hAnsi="Tahoma" w:cs="Tahoma"/>
          <w:kern w:val="28"/>
        </w:rPr>
      </w:pPr>
    </w:p>
    <w:p w14:paraId="27CB8EAE" w14:textId="77777777" w:rsidR="00F44B79" w:rsidRPr="00E44DB7" w:rsidRDefault="00F44B79" w:rsidP="006A333C">
      <w:pPr>
        <w:widowControl w:val="0"/>
        <w:overflowPunct w:val="0"/>
        <w:autoSpaceDE w:val="0"/>
        <w:autoSpaceDN w:val="0"/>
        <w:adjustRightInd w:val="0"/>
        <w:spacing w:after="0" w:line="240" w:lineRule="auto"/>
        <w:rPr>
          <w:b/>
          <w:color w:val="008000"/>
          <w:sz w:val="28"/>
          <w:szCs w:val="28"/>
        </w:rPr>
      </w:pPr>
      <w:r w:rsidRPr="00E44DB7">
        <w:rPr>
          <w:rFonts w:ascii="Tahoma" w:hAnsi="Tahoma" w:cs="Tahoma"/>
          <w:b/>
          <w:color w:val="008000"/>
          <w:kern w:val="28"/>
          <w:sz w:val="28"/>
          <w:szCs w:val="28"/>
        </w:rPr>
        <w:t xml:space="preserve">Have fun, and please be safe!!  </w:t>
      </w:r>
    </w:p>
    <w:p w14:paraId="65ECF68E" w14:textId="77777777" w:rsidR="00D1532F" w:rsidRPr="00E44DB7" w:rsidRDefault="00D1532F">
      <w:pPr>
        <w:widowControl w:val="0"/>
        <w:overflowPunct w:val="0"/>
        <w:autoSpaceDE w:val="0"/>
        <w:autoSpaceDN w:val="0"/>
        <w:adjustRightInd w:val="0"/>
        <w:spacing w:after="0" w:line="240" w:lineRule="auto"/>
        <w:rPr>
          <w:b/>
          <w:color w:val="008000"/>
          <w:sz w:val="28"/>
          <w:szCs w:val="28"/>
        </w:rPr>
      </w:pPr>
    </w:p>
    <w:sectPr w:rsidR="00D1532F" w:rsidRPr="00E44DB7" w:rsidSect="008B4FC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C8C"/>
    <w:rsid w:val="0006503B"/>
    <w:rsid w:val="00070492"/>
    <w:rsid w:val="001573BE"/>
    <w:rsid w:val="001A7572"/>
    <w:rsid w:val="001F6523"/>
    <w:rsid w:val="00235BD7"/>
    <w:rsid w:val="00240C4C"/>
    <w:rsid w:val="00301299"/>
    <w:rsid w:val="003211DC"/>
    <w:rsid w:val="00337B84"/>
    <w:rsid w:val="00352ADD"/>
    <w:rsid w:val="0038489B"/>
    <w:rsid w:val="00444156"/>
    <w:rsid w:val="0051594D"/>
    <w:rsid w:val="005B73B5"/>
    <w:rsid w:val="00620B09"/>
    <w:rsid w:val="006A333C"/>
    <w:rsid w:val="006B21D0"/>
    <w:rsid w:val="006E08B2"/>
    <w:rsid w:val="007232D8"/>
    <w:rsid w:val="00731B65"/>
    <w:rsid w:val="007B1A28"/>
    <w:rsid w:val="008B4FC1"/>
    <w:rsid w:val="00927ACF"/>
    <w:rsid w:val="00956E4A"/>
    <w:rsid w:val="00A41E6C"/>
    <w:rsid w:val="00AA117E"/>
    <w:rsid w:val="00AC2B99"/>
    <w:rsid w:val="00B97B49"/>
    <w:rsid w:val="00BE2258"/>
    <w:rsid w:val="00C46C8C"/>
    <w:rsid w:val="00C727F7"/>
    <w:rsid w:val="00CE549C"/>
    <w:rsid w:val="00D04B2E"/>
    <w:rsid w:val="00D1532F"/>
    <w:rsid w:val="00DB3531"/>
    <w:rsid w:val="00DE32BA"/>
    <w:rsid w:val="00E44DB7"/>
    <w:rsid w:val="00E84C31"/>
    <w:rsid w:val="00EF2555"/>
    <w:rsid w:val="00F4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8375953"/>
  <w15:docId w15:val="{7B9AC47E-8C2A-441C-951D-241FBB8A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Wings Over Houston</dc:title>
  <dc:subject/>
  <dc:creator>Michelle Geyer</dc:creator>
  <cp:keywords/>
  <dc:description/>
  <cp:lastModifiedBy>George Levandoski</cp:lastModifiedBy>
  <cp:revision>20</cp:revision>
  <dcterms:created xsi:type="dcterms:W3CDTF">2009-10-20T19:15:00Z</dcterms:created>
  <dcterms:modified xsi:type="dcterms:W3CDTF">2024-10-11T13:00:00Z</dcterms:modified>
</cp:coreProperties>
</file>