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524D06">
        <w:rPr>
          <w:rFonts w:ascii="Courier New" w:hAnsi="Courier New" w:cs="Courier New"/>
        </w:rPr>
        <w:t>May 2, 2022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085C85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 Brown  KZ3AB</w:t>
      </w:r>
    </w:p>
    <w:p w:rsidR="0073351C" w:rsidRPr="00706347" w:rsidRDefault="0073351C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Sheldon </w:t>
      </w:r>
      <w:proofErr w:type="spellStart"/>
      <w:r>
        <w:rPr>
          <w:rFonts w:ascii="Courier New" w:hAnsi="Courier New" w:cs="Courier New"/>
        </w:rPr>
        <w:t>Daitch</w:t>
      </w:r>
      <w:proofErr w:type="spellEnd"/>
      <w:r>
        <w:rPr>
          <w:rFonts w:ascii="Courier New" w:hAnsi="Courier New" w:cs="Courier New"/>
        </w:rPr>
        <w:t xml:space="preserve"> WA4MZZ</w:t>
      </w:r>
    </w:p>
    <w:p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Melvin </w:t>
      </w:r>
      <w:proofErr w:type="spellStart"/>
      <w:r>
        <w:rPr>
          <w:rFonts w:ascii="Courier New" w:hAnsi="Courier New" w:cs="Courier New"/>
        </w:rPr>
        <w:t>Eliazer</w:t>
      </w:r>
      <w:proofErr w:type="spellEnd"/>
      <w:r>
        <w:rPr>
          <w:rFonts w:ascii="Courier New" w:hAnsi="Courier New" w:cs="Courier New"/>
        </w:rPr>
        <w:t xml:space="preserve"> K4MNE</w:t>
      </w:r>
    </w:p>
    <w:p w:rsidR="00DA55B4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Kim Elliott KD9XB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:rsidR="00F856B4" w:rsidRDefault="0000569A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Alice </w:t>
      </w:r>
      <w:proofErr w:type="spellStart"/>
      <w:r>
        <w:rPr>
          <w:rFonts w:ascii="Courier New" w:hAnsi="Courier New" w:cs="Courier New"/>
        </w:rPr>
        <w:t>Kott</w:t>
      </w:r>
      <w:r w:rsidR="00F856B4">
        <w:rPr>
          <w:rFonts w:ascii="Courier New" w:hAnsi="Courier New" w:cs="Courier New"/>
        </w:rPr>
        <w:t>myer</w:t>
      </w:r>
      <w:proofErr w:type="spellEnd"/>
      <w:r w:rsidR="00F856B4">
        <w:rPr>
          <w:rFonts w:ascii="Courier New" w:hAnsi="Courier New" w:cs="Courier New"/>
        </w:rPr>
        <w:t xml:space="preserve"> N5DXZ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:rsidR="00947C61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Carl Swanson K6CRS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396120">
        <w:rPr>
          <w:rFonts w:ascii="Courier New" w:hAnsi="Courier New" w:cs="Courier New"/>
        </w:rPr>
        <w:t>50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="00396120">
        <w:rPr>
          <w:rFonts w:ascii="Courier New" w:hAnsi="Courier New" w:cs="Courier New"/>
        </w:rPr>
        <w:t>Accepted</w:t>
      </w:r>
      <w:r>
        <w:rPr>
          <w:rFonts w:ascii="Courier New" w:hAnsi="Courier New" w:cs="Courier New"/>
        </w:rPr>
        <w:t xml:space="preserve"> </w:t>
      </w:r>
    </w:p>
    <w:p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 </w:t>
      </w:r>
      <w:r w:rsidR="00396120">
        <w:rPr>
          <w:rFonts w:ascii="Courier New" w:hAnsi="Courier New" w:cs="Courier New"/>
        </w:rPr>
        <w:t xml:space="preserve">Financially solid, no changes from last month.  Marc may help treasurer deposit </w:t>
      </w:r>
      <w:r w:rsidR="005B6582">
        <w:rPr>
          <w:rFonts w:ascii="Courier New" w:hAnsi="Courier New" w:cs="Courier New"/>
        </w:rPr>
        <w:t xml:space="preserve">outstanding </w:t>
      </w:r>
      <w:r w:rsidR="00396120">
        <w:rPr>
          <w:rFonts w:ascii="Courier New" w:hAnsi="Courier New" w:cs="Courier New"/>
        </w:rPr>
        <w:t xml:space="preserve">checks.  </w:t>
      </w:r>
      <w:r w:rsidR="002161CB">
        <w:rPr>
          <w:rFonts w:ascii="Courier New" w:hAnsi="Courier New" w:cs="Courier New"/>
        </w:rPr>
        <w:t>M</w:t>
      </w:r>
      <w:r w:rsidR="00396120">
        <w:rPr>
          <w:rFonts w:ascii="Courier New" w:hAnsi="Courier New" w:cs="Courier New"/>
        </w:rPr>
        <w:t xml:space="preserve">any have </w:t>
      </w:r>
      <w:r w:rsidR="002161CB">
        <w:rPr>
          <w:rFonts w:ascii="Courier New" w:hAnsi="Courier New" w:cs="Courier New"/>
        </w:rPr>
        <w:t xml:space="preserve">not </w:t>
      </w:r>
      <w:r w:rsidR="00396120">
        <w:rPr>
          <w:rFonts w:ascii="Courier New" w:hAnsi="Courier New" w:cs="Courier New"/>
        </w:rPr>
        <w:t>paid dues for 2022.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  <w:r w:rsidR="00396120">
        <w:rPr>
          <w:rFonts w:ascii="Courier New" w:hAnsi="Courier New" w:cs="Courier New"/>
        </w:rPr>
        <w:t xml:space="preserve">UHF transceiver has been sent to </w:t>
      </w:r>
      <w:proofErr w:type="spellStart"/>
      <w:r w:rsidR="00396120">
        <w:rPr>
          <w:rFonts w:ascii="Courier New" w:hAnsi="Courier New" w:cs="Courier New"/>
        </w:rPr>
        <w:t>Yeasu</w:t>
      </w:r>
      <w:proofErr w:type="spellEnd"/>
      <w:r w:rsidR="00396120">
        <w:rPr>
          <w:rFonts w:ascii="Courier New" w:hAnsi="Courier New" w:cs="Courier New"/>
        </w:rPr>
        <w:t>.  The company says it will take several weeks to troubleshoot.  Other equipment in shack seems to be functioning fine.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2161CB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>:</w:t>
      </w:r>
    </w:p>
    <w:p w:rsidR="002161CB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2161CB" w:rsidRDefault="002161CB" w:rsidP="002161CB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Regarding getting our UHF frequency back, Hugh says some paperwork may be necessary to get back in business, though </w:t>
      </w:r>
      <w:r w:rsidR="00416216">
        <w:rPr>
          <w:rFonts w:ascii="Courier New" w:hAnsi="Courier New" w:cs="Courier New"/>
        </w:rPr>
        <w:t>we may not be assigned the</w:t>
      </w:r>
      <w:r>
        <w:rPr>
          <w:rFonts w:ascii="Courier New" w:hAnsi="Courier New" w:cs="Courier New"/>
        </w:rPr>
        <w:t xml:space="preserve"> same frequency.</w:t>
      </w:r>
    </w:p>
    <w:p w:rsidR="002161CB" w:rsidRDefault="002161CB" w:rsidP="002161CB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416216" w:rsidRDefault="002161CB" w:rsidP="002161CB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is unknown how much usage our transceivers get, but they may still be worthwhile to </w:t>
      </w:r>
      <w:r w:rsidR="005B6582">
        <w:rPr>
          <w:rFonts w:ascii="Courier New" w:hAnsi="Courier New" w:cs="Courier New"/>
        </w:rPr>
        <w:t>provide</w:t>
      </w:r>
      <w:r>
        <w:rPr>
          <w:rFonts w:ascii="Courier New" w:hAnsi="Courier New" w:cs="Courier New"/>
        </w:rPr>
        <w:t xml:space="preserve"> a public service.</w:t>
      </w:r>
    </w:p>
    <w:p w:rsidR="00416216" w:rsidRDefault="00416216" w:rsidP="00416216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416216" w:rsidRDefault="00416216" w:rsidP="0041621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Marc handled the QSL cards from our 80th Anniversary </w:t>
      </w:r>
      <w:r w:rsidR="005B6582">
        <w:rPr>
          <w:rFonts w:ascii="Courier New" w:hAnsi="Courier New" w:cs="Courier New"/>
        </w:rPr>
        <w:t>contest</w:t>
      </w:r>
      <w:r>
        <w:rPr>
          <w:rFonts w:ascii="Courier New" w:hAnsi="Courier New" w:cs="Courier New"/>
        </w:rPr>
        <w:t>.</w:t>
      </w:r>
    </w:p>
    <w:p w:rsidR="00416216" w:rsidRDefault="00416216" w:rsidP="00416216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5B6582" w:rsidRPr="002161CB" w:rsidRDefault="005B6582" w:rsidP="005B6582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Marc updated the links and mail address on the web page.  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536278" w:rsidRDefault="00DB095D" w:rsidP="00536278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 w:rsidR="00416216">
        <w:rPr>
          <w:rFonts w:ascii="Courier New" w:hAnsi="Courier New" w:cs="Courier New"/>
        </w:rPr>
        <w:t>:</w:t>
      </w:r>
    </w:p>
    <w:p w:rsidR="00536278" w:rsidRDefault="005B6582" w:rsidP="00536278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536278" w:rsidRDefault="00536278" w:rsidP="00536278">
      <w:pPr>
        <w:pStyle w:val="NormalWeb"/>
        <w:numPr>
          <w:ilvl w:val="0"/>
          <w:numId w:val="4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possibility of a lunch gathering in July was raised.  It would give us a chance to finally meet in person.</w:t>
      </w:r>
    </w:p>
    <w:p w:rsidR="00536278" w:rsidRDefault="00536278" w:rsidP="00536278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536278" w:rsidRDefault="00536278" w:rsidP="00536278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Another get-together possibility is a field day, perhaps at Haynes Point.  Hugh suggests getting a permit to avoid problems with setting up an antenna.</w:t>
      </w:r>
    </w:p>
    <w:p w:rsidR="00536278" w:rsidRDefault="00536278" w:rsidP="00536278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416216" w:rsidRPr="005B6582" w:rsidRDefault="00416216" w:rsidP="00536278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 w:rsidRPr="005B6582">
        <w:rPr>
          <w:rFonts w:ascii="Courier New" w:hAnsi="Courier New" w:cs="Courier New"/>
        </w:rPr>
        <w:t xml:space="preserve">Marc reports </w:t>
      </w:r>
      <w:r w:rsidR="00AD4EB8">
        <w:rPr>
          <w:rFonts w:ascii="Courier New" w:hAnsi="Courier New" w:cs="Courier New"/>
        </w:rPr>
        <w:t xml:space="preserve">we have </w:t>
      </w:r>
      <w:r w:rsidRPr="005B6582">
        <w:rPr>
          <w:rFonts w:ascii="Courier New" w:hAnsi="Courier New" w:cs="Courier New"/>
        </w:rPr>
        <w:t xml:space="preserve">a lot of extraneous equipment around the shack.  We may need to clean it up.  The rats nest of cables going </w:t>
      </w:r>
      <w:r w:rsidR="005B6582" w:rsidRPr="005B6582">
        <w:rPr>
          <w:rFonts w:ascii="Courier New" w:hAnsi="Courier New" w:cs="Courier New"/>
        </w:rPr>
        <w:t>through</w:t>
      </w:r>
      <w:r w:rsidRPr="005B6582">
        <w:rPr>
          <w:rFonts w:ascii="Courier New" w:hAnsi="Courier New" w:cs="Courier New"/>
        </w:rPr>
        <w:t xml:space="preserve"> the window </w:t>
      </w:r>
      <w:r w:rsidR="00536278">
        <w:rPr>
          <w:rFonts w:ascii="Courier New" w:hAnsi="Courier New" w:cs="Courier New"/>
        </w:rPr>
        <w:t xml:space="preserve">to the outside </w:t>
      </w:r>
      <w:r w:rsidRPr="005B6582">
        <w:rPr>
          <w:rFonts w:ascii="Courier New" w:hAnsi="Courier New" w:cs="Courier New"/>
        </w:rPr>
        <w:t>may also need to be tidied up.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22304">
        <w:rPr>
          <w:rFonts w:ascii="Courier New" w:hAnsi="Courier New" w:cs="Courier New"/>
        </w:rPr>
        <w:t>he meeting was adjourned at 1</w:t>
      </w:r>
      <w:r w:rsidR="00FF4618">
        <w:rPr>
          <w:rFonts w:ascii="Courier New" w:hAnsi="Courier New" w:cs="Courier New"/>
        </w:rPr>
        <w:t>:</w:t>
      </w:r>
      <w:r w:rsidR="005B6582">
        <w:rPr>
          <w:rFonts w:ascii="Courier New" w:hAnsi="Courier New" w:cs="Courier New"/>
        </w:rPr>
        <w:t>00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5B6582">
        <w:rPr>
          <w:rFonts w:ascii="Courier New" w:hAnsi="Courier New" w:cs="Courier New"/>
        </w:rPr>
        <w:t>June 6, 2022</w:t>
      </w:r>
      <w:r>
        <w:rPr>
          <w:rFonts w:ascii="Courier New" w:hAnsi="Courier New" w:cs="Courier New"/>
        </w:rPr>
        <w:t xml:space="preserve"> </w:t>
      </w:r>
      <w:r w:rsidR="00F14D3A">
        <w:rPr>
          <w:rFonts w:ascii="Courier New" w:hAnsi="Courier New" w:cs="Courier New"/>
        </w:rPr>
        <w:t>and</w:t>
      </w:r>
      <w:r w:rsidR="005B6582">
        <w:rPr>
          <w:rFonts w:ascii="Courier New" w:hAnsi="Courier New" w:cs="Courier New"/>
        </w:rPr>
        <w:t>, as usual,</w:t>
      </w:r>
      <w:r w:rsidR="00F14D3A">
        <w:rPr>
          <w:rFonts w:ascii="Courier New" w:hAnsi="Courier New" w:cs="Courier New"/>
        </w:rPr>
        <w:t xml:space="preserve"> because of cont</w:t>
      </w:r>
      <w:r w:rsidR="000B5DE7">
        <w:rPr>
          <w:rFonts w:ascii="Courier New" w:hAnsi="Courier New" w:cs="Courier New"/>
        </w:rPr>
        <w:t>in</w:t>
      </w:r>
      <w:r w:rsidR="00F14D3A">
        <w:rPr>
          <w:rFonts w:ascii="Courier New" w:hAnsi="Courier New" w:cs="Courier New"/>
        </w:rPr>
        <w:t>uin</w:t>
      </w:r>
      <w:r w:rsidR="000B5DE7">
        <w:rPr>
          <w:rFonts w:ascii="Courier New" w:hAnsi="Courier New" w:cs="Courier New"/>
        </w:rPr>
        <w:t>g Corona virus problems we will be meeting on line.  Marc Poe, K3POE will send details.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Secretary</w:t>
      </w:r>
    </w:p>
    <w:p w:rsidR="00724436" w:rsidRDefault="00724436"/>
    <w:sectPr w:rsidR="00724436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0C46"/>
    <w:multiLevelType w:val="hybridMultilevel"/>
    <w:tmpl w:val="FDD0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A3131"/>
    <w:multiLevelType w:val="hybridMultilevel"/>
    <w:tmpl w:val="E27C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91C4C"/>
    <w:multiLevelType w:val="hybridMultilevel"/>
    <w:tmpl w:val="1E7E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F0629"/>
    <w:multiLevelType w:val="hybridMultilevel"/>
    <w:tmpl w:val="1362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7C61"/>
    <w:rsid w:val="0000415F"/>
    <w:rsid w:val="0000569A"/>
    <w:rsid w:val="00085C85"/>
    <w:rsid w:val="000B5DE7"/>
    <w:rsid w:val="000D53DC"/>
    <w:rsid w:val="0010483F"/>
    <w:rsid w:val="002161CB"/>
    <w:rsid w:val="00233B5F"/>
    <w:rsid w:val="00281E19"/>
    <w:rsid w:val="002C19CA"/>
    <w:rsid w:val="002E0676"/>
    <w:rsid w:val="00324ECD"/>
    <w:rsid w:val="00351C62"/>
    <w:rsid w:val="00396120"/>
    <w:rsid w:val="003E2000"/>
    <w:rsid w:val="00402EA9"/>
    <w:rsid w:val="00416216"/>
    <w:rsid w:val="00461017"/>
    <w:rsid w:val="00492A29"/>
    <w:rsid w:val="00496A3C"/>
    <w:rsid w:val="004A2821"/>
    <w:rsid w:val="00524D06"/>
    <w:rsid w:val="00536278"/>
    <w:rsid w:val="00592BB0"/>
    <w:rsid w:val="005B6582"/>
    <w:rsid w:val="005D290A"/>
    <w:rsid w:val="005F7234"/>
    <w:rsid w:val="00660448"/>
    <w:rsid w:val="006637A6"/>
    <w:rsid w:val="00690755"/>
    <w:rsid w:val="006F32FB"/>
    <w:rsid w:val="0070643A"/>
    <w:rsid w:val="00712DB0"/>
    <w:rsid w:val="00724436"/>
    <w:rsid w:val="0073351C"/>
    <w:rsid w:val="007968E7"/>
    <w:rsid w:val="007B00BA"/>
    <w:rsid w:val="008679A8"/>
    <w:rsid w:val="00881BF8"/>
    <w:rsid w:val="008A5369"/>
    <w:rsid w:val="008B7801"/>
    <w:rsid w:val="008C6B7C"/>
    <w:rsid w:val="008F1EB5"/>
    <w:rsid w:val="00947C61"/>
    <w:rsid w:val="009578F2"/>
    <w:rsid w:val="009C535C"/>
    <w:rsid w:val="00A21942"/>
    <w:rsid w:val="00A7379E"/>
    <w:rsid w:val="00AA0B7D"/>
    <w:rsid w:val="00AD4EB8"/>
    <w:rsid w:val="00B57D82"/>
    <w:rsid w:val="00BA7799"/>
    <w:rsid w:val="00BB12D3"/>
    <w:rsid w:val="00C34236"/>
    <w:rsid w:val="00C56B85"/>
    <w:rsid w:val="00C94697"/>
    <w:rsid w:val="00CA691A"/>
    <w:rsid w:val="00CF7CF4"/>
    <w:rsid w:val="00D22304"/>
    <w:rsid w:val="00D82E01"/>
    <w:rsid w:val="00DA55B4"/>
    <w:rsid w:val="00DB095D"/>
    <w:rsid w:val="00DF2E29"/>
    <w:rsid w:val="00E32CB3"/>
    <w:rsid w:val="00E85963"/>
    <w:rsid w:val="00EB733A"/>
    <w:rsid w:val="00EE4B20"/>
    <w:rsid w:val="00F14D3A"/>
    <w:rsid w:val="00F62F55"/>
    <w:rsid w:val="00F856B4"/>
    <w:rsid w:val="00F8658E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Owner</cp:lastModifiedBy>
  <cp:revision>7</cp:revision>
  <dcterms:created xsi:type="dcterms:W3CDTF">2022-05-19T18:41:00Z</dcterms:created>
  <dcterms:modified xsi:type="dcterms:W3CDTF">2022-06-11T13:56:00Z</dcterms:modified>
</cp:coreProperties>
</file>