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AAC5" w14:textId="684FF6EB" w:rsidR="00722611" w:rsidRPr="00C763CE" w:rsidRDefault="00810E7A" w:rsidP="00722611">
      <w:pPr>
        <w:spacing w:after="0"/>
        <w:jc w:val="center"/>
        <w:rPr>
          <w:rFonts w:ascii="Arial" w:hAnsi="Arial" w:cs="Arial"/>
          <w:b/>
          <w:bCs/>
          <w:sz w:val="32"/>
          <w:szCs w:val="32"/>
        </w:rPr>
      </w:pPr>
      <w:r w:rsidRPr="00C763CE">
        <w:rPr>
          <w:rFonts w:ascii="Arial" w:hAnsi="Arial" w:cs="Arial"/>
          <w:b/>
          <w:bCs/>
          <w:sz w:val="32"/>
          <w:szCs w:val="32"/>
        </w:rPr>
        <w:t>Calvert Amateur Radio Association</w:t>
      </w:r>
    </w:p>
    <w:p w14:paraId="081E71E4" w14:textId="38181C77" w:rsidR="002B2618" w:rsidRPr="00C763CE" w:rsidRDefault="00D45500" w:rsidP="00722611">
      <w:pPr>
        <w:spacing w:after="0"/>
        <w:jc w:val="center"/>
        <w:rPr>
          <w:rFonts w:ascii="Arial" w:hAnsi="Arial" w:cs="Arial"/>
          <w:b/>
          <w:bCs/>
          <w:sz w:val="32"/>
          <w:szCs w:val="32"/>
        </w:rPr>
      </w:pPr>
      <w:r>
        <w:rPr>
          <w:rFonts w:ascii="Arial" w:hAnsi="Arial" w:cs="Arial"/>
          <w:b/>
          <w:bCs/>
          <w:sz w:val="32"/>
          <w:szCs w:val="32"/>
        </w:rPr>
        <w:t>12 Feb</w:t>
      </w:r>
      <w:r w:rsidR="00F74E39">
        <w:rPr>
          <w:rFonts w:ascii="Arial" w:hAnsi="Arial" w:cs="Arial"/>
          <w:b/>
          <w:bCs/>
          <w:sz w:val="32"/>
          <w:szCs w:val="32"/>
        </w:rPr>
        <w:t xml:space="preserve"> </w:t>
      </w:r>
      <w:r w:rsidR="006106C7">
        <w:rPr>
          <w:rFonts w:ascii="Arial" w:hAnsi="Arial" w:cs="Arial"/>
          <w:b/>
          <w:bCs/>
          <w:sz w:val="32"/>
          <w:szCs w:val="32"/>
        </w:rPr>
        <w:t>2026</w:t>
      </w:r>
      <w:r w:rsidR="00722611" w:rsidRPr="00C763CE">
        <w:rPr>
          <w:rFonts w:ascii="Arial" w:hAnsi="Arial" w:cs="Arial"/>
          <w:b/>
          <w:bCs/>
          <w:sz w:val="32"/>
          <w:szCs w:val="32"/>
        </w:rPr>
        <w:t xml:space="preserve"> Meeting Minutes</w:t>
      </w:r>
    </w:p>
    <w:p w14:paraId="6FA3DFCD" w14:textId="77777777" w:rsidR="000B2646" w:rsidRPr="00C763CE" w:rsidRDefault="000B2646">
      <w:pPr>
        <w:rPr>
          <w:rFonts w:ascii="Arial" w:hAnsi="Arial" w:cs="Arial"/>
          <w:b/>
          <w:bCs/>
          <w:sz w:val="32"/>
          <w:szCs w:val="32"/>
        </w:rPr>
      </w:pPr>
    </w:p>
    <w:p w14:paraId="23258B4F" w14:textId="2403CCD5" w:rsidR="0007257F" w:rsidRPr="00D95F3A" w:rsidRDefault="00810E7A">
      <w:pPr>
        <w:rPr>
          <w:rFonts w:ascii="Arial" w:hAnsi="Arial" w:cs="Arial"/>
          <w:b/>
          <w:bCs/>
        </w:rPr>
      </w:pPr>
      <w:r w:rsidRPr="00D95F3A">
        <w:rPr>
          <w:rFonts w:ascii="Arial" w:hAnsi="Arial" w:cs="Arial"/>
          <w:b/>
          <w:bCs/>
        </w:rPr>
        <w:t>Board of Directors</w:t>
      </w:r>
      <w:r w:rsidR="00A86C0F" w:rsidRPr="00D95F3A">
        <w:rPr>
          <w:rFonts w:ascii="Arial" w:hAnsi="Arial" w:cs="Arial"/>
          <w:b/>
          <w:bCs/>
        </w:rPr>
        <w:t xml:space="preserve"> Meeting</w:t>
      </w:r>
    </w:p>
    <w:p w14:paraId="72290A68" w14:textId="60868600" w:rsidR="0007257F" w:rsidRPr="00D95F3A" w:rsidRDefault="008C3070" w:rsidP="0007257F">
      <w:pPr>
        <w:rPr>
          <w:rFonts w:ascii="Arial" w:hAnsi="Arial" w:cs="Arial"/>
        </w:rPr>
      </w:pPr>
      <w:r w:rsidRPr="00D95F3A">
        <w:rPr>
          <w:rFonts w:ascii="Arial" w:hAnsi="Arial" w:cs="Arial"/>
        </w:rPr>
        <w:t xml:space="preserve">The Board </w:t>
      </w:r>
      <w:r w:rsidR="0008371E" w:rsidRPr="00D95F3A">
        <w:rPr>
          <w:rFonts w:ascii="Arial" w:hAnsi="Arial" w:cs="Arial"/>
        </w:rPr>
        <w:t xml:space="preserve">Meeting </w:t>
      </w:r>
      <w:r w:rsidRPr="00D95F3A">
        <w:rPr>
          <w:rFonts w:ascii="Arial" w:hAnsi="Arial" w:cs="Arial"/>
        </w:rPr>
        <w:t xml:space="preserve">was </w:t>
      </w:r>
      <w:r w:rsidR="0050479D" w:rsidRPr="00D95F3A">
        <w:rPr>
          <w:rFonts w:ascii="Arial" w:hAnsi="Arial" w:cs="Arial"/>
        </w:rPr>
        <w:t>called to order at 6:</w:t>
      </w:r>
      <w:r w:rsidR="006106C7">
        <w:rPr>
          <w:rFonts w:ascii="Arial" w:hAnsi="Arial" w:cs="Arial"/>
        </w:rPr>
        <w:t>45</w:t>
      </w:r>
      <w:r w:rsidR="0007257F" w:rsidRPr="00D95F3A">
        <w:rPr>
          <w:rFonts w:ascii="Arial" w:hAnsi="Arial" w:cs="Arial"/>
        </w:rPr>
        <w:t xml:space="preserve">pm by </w:t>
      </w:r>
      <w:r w:rsidR="00D45500">
        <w:rPr>
          <w:rFonts w:ascii="Arial" w:hAnsi="Arial" w:cs="Arial"/>
        </w:rPr>
        <w:t xml:space="preserve">Vice President, Erik Johnson, KC3QQD. </w:t>
      </w:r>
      <w:r w:rsidR="00EE7054">
        <w:rPr>
          <w:rFonts w:ascii="Arial" w:hAnsi="Arial" w:cs="Arial"/>
        </w:rPr>
        <w:t>President Brian Kress, KB3WFV</w:t>
      </w:r>
      <w:r w:rsidR="00D45500">
        <w:rPr>
          <w:rFonts w:ascii="Arial" w:hAnsi="Arial" w:cs="Arial"/>
        </w:rPr>
        <w:t>, was away</w:t>
      </w:r>
      <w:r w:rsidR="00B859A0">
        <w:rPr>
          <w:rFonts w:ascii="Arial" w:hAnsi="Arial" w:cs="Arial"/>
        </w:rPr>
        <w:t>.</w:t>
      </w:r>
      <w:r w:rsidR="009C2626">
        <w:rPr>
          <w:rFonts w:ascii="Arial" w:hAnsi="Arial" w:cs="Arial"/>
        </w:rPr>
        <w:t xml:space="preserve">  </w:t>
      </w:r>
      <w:r w:rsidR="00D95F3A" w:rsidRPr="00D95F3A">
        <w:rPr>
          <w:rFonts w:ascii="Arial" w:hAnsi="Arial" w:cs="Arial"/>
        </w:rPr>
        <w:t>Officers p</w:t>
      </w:r>
      <w:r w:rsidR="0007257F" w:rsidRPr="00D95F3A">
        <w:rPr>
          <w:rFonts w:ascii="Arial" w:hAnsi="Arial" w:cs="Arial"/>
        </w:rPr>
        <w:t>resent were</w:t>
      </w:r>
      <w:r w:rsidR="006106C7">
        <w:rPr>
          <w:rFonts w:ascii="Arial" w:hAnsi="Arial" w:cs="Arial"/>
        </w:rPr>
        <w:t xml:space="preserve">: </w:t>
      </w:r>
      <w:r w:rsidR="009F6601" w:rsidRPr="00D95F3A">
        <w:rPr>
          <w:rFonts w:ascii="Arial" w:hAnsi="Arial" w:cs="Arial"/>
        </w:rPr>
        <w:t>Dave Weaver</w:t>
      </w:r>
      <w:r w:rsidR="00A97352" w:rsidRPr="00D95F3A">
        <w:rPr>
          <w:rFonts w:ascii="Arial" w:hAnsi="Arial" w:cs="Arial"/>
        </w:rPr>
        <w:t xml:space="preserve"> </w:t>
      </w:r>
      <w:r w:rsidR="009F6601" w:rsidRPr="00D95F3A">
        <w:rPr>
          <w:rFonts w:ascii="Arial" w:hAnsi="Arial" w:cs="Arial"/>
        </w:rPr>
        <w:t>W3PQS</w:t>
      </w:r>
      <w:r w:rsidR="00D45500">
        <w:rPr>
          <w:rFonts w:ascii="Arial" w:hAnsi="Arial" w:cs="Arial"/>
        </w:rPr>
        <w:t xml:space="preserve"> (via Zoom) and </w:t>
      </w:r>
      <w:r w:rsidR="00896106" w:rsidRPr="00D95F3A">
        <w:rPr>
          <w:rFonts w:ascii="Arial" w:hAnsi="Arial" w:cs="Arial"/>
        </w:rPr>
        <w:t>Shawn Donley</w:t>
      </w:r>
      <w:r w:rsidR="00A97352" w:rsidRPr="00D95F3A">
        <w:rPr>
          <w:rFonts w:ascii="Arial" w:hAnsi="Arial" w:cs="Arial"/>
        </w:rPr>
        <w:t xml:space="preserve"> </w:t>
      </w:r>
      <w:r w:rsidR="00896106" w:rsidRPr="00D95F3A">
        <w:rPr>
          <w:rFonts w:ascii="Arial" w:hAnsi="Arial" w:cs="Arial"/>
        </w:rPr>
        <w:t>N3AE</w:t>
      </w:r>
      <w:r w:rsidR="00D45500">
        <w:rPr>
          <w:rFonts w:ascii="Arial" w:hAnsi="Arial" w:cs="Arial"/>
        </w:rPr>
        <w:t>.</w:t>
      </w:r>
    </w:p>
    <w:p w14:paraId="32A5787D" w14:textId="4A982011" w:rsidR="00810E7A" w:rsidRPr="00D95F3A" w:rsidRDefault="0007257F" w:rsidP="0007257F">
      <w:pPr>
        <w:rPr>
          <w:rFonts w:ascii="Arial" w:hAnsi="Arial" w:cs="Arial"/>
        </w:rPr>
      </w:pPr>
      <w:r w:rsidRPr="00D95F3A">
        <w:rPr>
          <w:rFonts w:ascii="Arial" w:hAnsi="Arial" w:cs="Arial"/>
        </w:rPr>
        <w:t xml:space="preserve">Members present were: </w:t>
      </w:r>
      <w:r w:rsidR="00217451" w:rsidRPr="00D95F3A">
        <w:rPr>
          <w:rFonts w:ascii="Arial" w:hAnsi="Arial" w:cs="Arial"/>
        </w:rPr>
        <w:t>Andy</w:t>
      </w:r>
      <w:r w:rsidR="00A97352" w:rsidRPr="00D95F3A">
        <w:rPr>
          <w:rFonts w:ascii="Arial" w:hAnsi="Arial" w:cs="Arial"/>
        </w:rPr>
        <w:t xml:space="preserve"> </w:t>
      </w:r>
      <w:r w:rsidR="00217451" w:rsidRPr="00D95F3A">
        <w:rPr>
          <w:rFonts w:ascii="Arial" w:hAnsi="Arial" w:cs="Arial"/>
        </w:rPr>
        <w:t>KC3WRX</w:t>
      </w:r>
    </w:p>
    <w:p w14:paraId="7E62A5D9" w14:textId="666CCC71" w:rsidR="00C67ED7" w:rsidRPr="00D95F3A" w:rsidRDefault="00B0673E" w:rsidP="00E8119D">
      <w:pPr>
        <w:rPr>
          <w:rFonts w:ascii="Arial" w:hAnsi="Arial" w:cs="Arial"/>
        </w:rPr>
      </w:pPr>
      <w:r w:rsidRPr="00D95F3A">
        <w:rPr>
          <w:rFonts w:ascii="Arial" w:hAnsi="Arial" w:cs="Arial"/>
          <w:b/>
          <w:bCs/>
        </w:rPr>
        <w:t>Misc:</w:t>
      </w:r>
      <w:r w:rsidR="00E8119D" w:rsidRPr="00D95F3A">
        <w:rPr>
          <w:rFonts w:ascii="Arial" w:hAnsi="Arial" w:cs="Arial"/>
        </w:rPr>
        <w:t xml:space="preserve"> </w:t>
      </w:r>
    </w:p>
    <w:p w14:paraId="0A90088B" w14:textId="763272DB" w:rsidR="007703F7" w:rsidRDefault="00D45500" w:rsidP="007703F7">
      <w:pPr>
        <w:pStyle w:val="ListParagraph"/>
        <w:numPr>
          <w:ilvl w:val="0"/>
          <w:numId w:val="9"/>
        </w:numPr>
        <w:rPr>
          <w:rFonts w:ascii="Arial" w:hAnsi="Arial" w:cs="Arial"/>
        </w:rPr>
      </w:pPr>
      <w:r>
        <w:rPr>
          <w:rFonts w:ascii="Arial" w:hAnsi="Arial" w:cs="Arial"/>
        </w:rPr>
        <w:t>The January Board minutes were approved.</w:t>
      </w:r>
    </w:p>
    <w:p w14:paraId="095E4D4D" w14:textId="77777777" w:rsidR="0041711C" w:rsidRDefault="0041711C" w:rsidP="0041711C">
      <w:pPr>
        <w:pStyle w:val="ListParagraph"/>
        <w:rPr>
          <w:rFonts w:ascii="Arial" w:hAnsi="Arial" w:cs="Arial"/>
        </w:rPr>
      </w:pPr>
    </w:p>
    <w:p w14:paraId="18624427" w14:textId="31167099" w:rsidR="0041711C" w:rsidRDefault="002D1B81" w:rsidP="0041711C">
      <w:pPr>
        <w:rPr>
          <w:rFonts w:ascii="Arial" w:hAnsi="Arial" w:cs="Arial"/>
          <w:b/>
        </w:rPr>
      </w:pPr>
      <w:r>
        <w:rPr>
          <w:rFonts w:ascii="Arial" w:hAnsi="Arial" w:cs="Arial"/>
          <w:b/>
        </w:rPr>
        <w:t>Discussions:</w:t>
      </w:r>
    </w:p>
    <w:p w14:paraId="09C1232E" w14:textId="7566CDB6" w:rsidR="0041711C" w:rsidRDefault="002D1B81" w:rsidP="0041711C">
      <w:pPr>
        <w:pStyle w:val="ListParagraph"/>
        <w:numPr>
          <w:ilvl w:val="0"/>
          <w:numId w:val="9"/>
        </w:numPr>
        <w:rPr>
          <w:rFonts w:ascii="Arial" w:hAnsi="Arial" w:cs="Arial"/>
        </w:rPr>
      </w:pPr>
      <w:r>
        <w:rPr>
          <w:rFonts w:ascii="Arial" w:hAnsi="Arial" w:cs="Arial"/>
        </w:rPr>
        <w:t xml:space="preserve">The </w:t>
      </w:r>
      <w:proofErr w:type="spellStart"/>
      <w:r>
        <w:rPr>
          <w:rFonts w:ascii="Arial" w:hAnsi="Arial" w:cs="Arial"/>
        </w:rPr>
        <w:t>Yaesu</w:t>
      </w:r>
      <w:proofErr w:type="spellEnd"/>
      <w:r>
        <w:rPr>
          <w:rFonts w:ascii="Arial" w:hAnsi="Arial" w:cs="Arial"/>
        </w:rPr>
        <w:t xml:space="preserve"> DR-1X repeater or the ARCOM controller at Sunderland has failed.  No audio is being sent to the Lusby repeater and the Sunderland transmitted audio is distorted.  A decision was made to pull the DR-1X and controller out and replace with a stand-alone </w:t>
      </w:r>
      <w:proofErr w:type="spellStart"/>
      <w:r>
        <w:rPr>
          <w:rFonts w:ascii="Arial" w:hAnsi="Arial" w:cs="Arial"/>
        </w:rPr>
        <w:t>Icom</w:t>
      </w:r>
      <w:proofErr w:type="spellEnd"/>
      <w:r>
        <w:rPr>
          <w:rFonts w:ascii="Arial" w:hAnsi="Arial" w:cs="Arial"/>
        </w:rPr>
        <w:t xml:space="preserve"> 2M repeater that was donated </w:t>
      </w:r>
      <w:r w:rsidR="007F2DBD">
        <w:rPr>
          <w:rFonts w:ascii="Arial" w:hAnsi="Arial" w:cs="Arial"/>
        </w:rPr>
        <w:t xml:space="preserve">to CARA </w:t>
      </w:r>
      <w:r>
        <w:rPr>
          <w:rFonts w:ascii="Arial" w:hAnsi="Arial" w:cs="Arial"/>
        </w:rPr>
        <w:t>by T</w:t>
      </w:r>
      <w:r w:rsidR="007F2DBD">
        <w:rPr>
          <w:rFonts w:ascii="Arial" w:hAnsi="Arial" w:cs="Arial"/>
        </w:rPr>
        <w:t>i</w:t>
      </w:r>
      <w:r>
        <w:rPr>
          <w:rFonts w:ascii="Arial" w:hAnsi="Arial" w:cs="Arial"/>
        </w:rPr>
        <w:t xml:space="preserve">m, </w:t>
      </w:r>
      <w:r w:rsidR="007F2DBD">
        <w:rPr>
          <w:rFonts w:ascii="Arial" w:hAnsi="Arial" w:cs="Arial"/>
        </w:rPr>
        <w:t>WA7TOF.</w:t>
      </w:r>
    </w:p>
    <w:p w14:paraId="17A002BC" w14:textId="1FF78D74" w:rsidR="007F2DBD" w:rsidRPr="007F2DBD" w:rsidRDefault="007F2DBD" w:rsidP="007F2DBD">
      <w:pPr>
        <w:rPr>
          <w:rFonts w:ascii="Arial" w:hAnsi="Arial" w:cs="Arial"/>
        </w:rPr>
      </w:pPr>
      <w:r>
        <w:rPr>
          <w:rFonts w:ascii="Arial" w:hAnsi="Arial" w:cs="Arial"/>
        </w:rPr>
        <w:t xml:space="preserve">We had a brief discussion on efforts to dispose of surplus equipment in storage at Mt Hope.  We really need a volunteer or two to take charge of that effort.  Options include a local sale at Mt Hope at a date/time when that site is not crowded (parking limitations) or at the Calvert Fairgrounds.  </w:t>
      </w:r>
      <w:r w:rsidR="00AF7E8B">
        <w:rPr>
          <w:rFonts w:ascii="Arial" w:hAnsi="Arial" w:cs="Arial"/>
        </w:rPr>
        <w:t>Negatives for</w:t>
      </w:r>
      <w:r>
        <w:rPr>
          <w:rFonts w:ascii="Arial" w:hAnsi="Arial" w:cs="Arial"/>
        </w:rPr>
        <w:t xml:space="preserve"> fairgrounds option </w:t>
      </w:r>
      <w:r w:rsidR="00AF7E8B">
        <w:rPr>
          <w:rFonts w:ascii="Arial" w:hAnsi="Arial" w:cs="Arial"/>
        </w:rPr>
        <w:t xml:space="preserve">include the weather (outdoor setup) and the logistics of moving all the equipment.  N3AE raised attention to another option using an on-line auction service like </w:t>
      </w:r>
      <w:hyperlink r:id="rId7" w:history="1">
        <w:r w:rsidR="00AF7E8B" w:rsidRPr="00B7600F">
          <w:rPr>
            <w:rStyle w:val="Hyperlink"/>
            <w:rFonts w:ascii="Arial" w:hAnsi="Arial" w:cs="Arial"/>
          </w:rPr>
          <w:t>https://www.zeffy.com/home/auction?Auction</w:t>
        </w:r>
      </w:hyperlink>
      <w:r w:rsidR="00AF7E8B">
        <w:rPr>
          <w:rFonts w:ascii="Arial" w:hAnsi="Arial" w:cs="Arial"/>
        </w:rPr>
        <w:t xml:space="preserve">  The </w:t>
      </w:r>
      <w:proofErr w:type="spellStart"/>
      <w:r w:rsidR="00AF7E8B">
        <w:rPr>
          <w:rFonts w:ascii="Arial" w:hAnsi="Arial" w:cs="Arial"/>
        </w:rPr>
        <w:t>Zeffy</w:t>
      </w:r>
      <w:proofErr w:type="spellEnd"/>
      <w:r w:rsidR="00AF7E8B">
        <w:rPr>
          <w:rFonts w:ascii="Arial" w:hAnsi="Arial" w:cs="Arial"/>
        </w:rPr>
        <w:t xml:space="preserve"> service is free for non-profits.  But we would need to tag all the surplus equipment and take pictures.  Bidders would need to be told they would have to pick the gear up as we would not ship.  CARA officers present did not appear to favor the </w:t>
      </w:r>
      <w:proofErr w:type="spellStart"/>
      <w:r w:rsidR="00AF7E8B">
        <w:rPr>
          <w:rFonts w:ascii="Arial" w:hAnsi="Arial" w:cs="Arial"/>
        </w:rPr>
        <w:t>Zeffy</w:t>
      </w:r>
      <w:proofErr w:type="spellEnd"/>
      <w:r w:rsidR="00AF7E8B">
        <w:rPr>
          <w:rFonts w:ascii="Arial" w:hAnsi="Arial" w:cs="Arial"/>
        </w:rPr>
        <w:t xml:space="preserve"> option.</w:t>
      </w:r>
    </w:p>
    <w:p w14:paraId="6B79EF67" w14:textId="25EF2775" w:rsidR="00AF7193" w:rsidRPr="00D95F3A" w:rsidRDefault="00AF7193" w:rsidP="00A36FB7">
      <w:pPr>
        <w:tabs>
          <w:tab w:val="left" w:pos="2535"/>
        </w:tabs>
        <w:rPr>
          <w:rFonts w:ascii="Arial" w:hAnsi="Arial" w:cs="Arial"/>
          <w:b/>
          <w:bCs/>
        </w:rPr>
      </w:pPr>
      <w:r w:rsidRPr="00D95F3A">
        <w:rPr>
          <w:rFonts w:ascii="Arial" w:hAnsi="Arial" w:cs="Arial"/>
          <w:b/>
          <w:bCs/>
        </w:rPr>
        <w:t>Treasurer:</w:t>
      </w:r>
      <w:r w:rsidR="00A36FB7" w:rsidRPr="00D95F3A">
        <w:rPr>
          <w:rFonts w:ascii="Arial" w:hAnsi="Arial" w:cs="Arial"/>
          <w:b/>
          <w:bCs/>
        </w:rPr>
        <w:tab/>
      </w:r>
    </w:p>
    <w:p w14:paraId="30CE86A2" w14:textId="7D927E23" w:rsidR="00B859A0" w:rsidRDefault="00B859A0" w:rsidP="00D95F3A">
      <w:pPr>
        <w:spacing w:after="0"/>
        <w:ind w:left="720"/>
        <w:rPr>
          <w:rFonts w:ascii="Arial" w:hAnsi="Arial" w:cs="Arial"/>
        </w:rPr>
      </w:pPr>
      <w:r w:rsidRPr="00B859A0">
        <w:rPr>
          <w:rFonts w:ascii="Arial" w:hAnsi="Arial" w:cs="Arial"/>
        </w:rPr>
        <w:t>The Treasurer’s report was submitted by email prior to the meeting.</w:t>
      </w:r>
      <w:r w:rsidR="00F200E4">
        <w:rPr>
          <w:rFonts w:ascii="Arial" w:hAnsi="Arial" w:cs="Arial"/>
        </w:rPr>
        <w:t xml:space="preserve">  Our status a</w:t>
      </w:r>
      <w:r w:rsidR="0021646A">
        <w:rPr>
          <w:rFonts w:ascii="Arial" w:hAnsi="Arial" w:cs="Arial"/>
        </w:rPr>
        <w:t xml:space="preserve">s of the end of </w:t>
      </w:r>
      <w:r w:rsidR="007F2DBD">
        <w:rPr>
          <w:rFonts w:ascii="Arial" w:hAnsi="Arial" w:cs="Arial"/>
        </w:rPr>
        <w:t xml:space="preserve">January 2026 appears </w:t>
      </w:r>
      <w:proofErr w:type="gramStart"/>
      <w:r w:rsidR="007F2DBD">
        <w:rPr>
          <w:rFonts w:ascii="Arial" w:hAnsi="Arial" w:cs="Arial"/>
        </w:rPr>
        <w:t>below.</w:t>
      </w:r>
      <w:r w:rsidR="00BF4ECA">
        <w:rPr>
          <w:rFonts w:ascii="Arial" w:hAnsi="Arial" w:cs="Arial"/>
        </w:rPr>
        <w:t>.</w:t>
      </w:r>
      <w:proofErr w:type="gramEnd"/>
      <w:r w:rsidR="00BF4ECA">
        <w:rPr>
          <w:rFonts w:ascii="Arial" w:hAnsi="Arial" w:cs="Arial"/>
        </w:rPr>
        <w:t xml:space="preserve">  </w:t>
      </w:r>
    </w:p>
    <w:p w14:paraId="2D81C1CE" w14:textId="77777777" w:rsidR="00114D48" w:rsidRDefault="00114D48" w:rsidP="00D95F3A">
      <w:pPr>
        <w:spacing w:after="0"/>
        <w:ind w:left="720"/>
        <w:rPr>
          <w:rFonts w:ascii="Arial" w:hAnsi="Arial" w:cs="Arial"/>
        </w:rPr>
      </w:pPr>
    </w:p>
    <w:p w14:paraId="168CD23A" w14:textId="77777777" w:rsidR="007F2DBD" w:rsidRPr="007F2DBD" w:rsidRDefault="007F2DBD" w:rsidP="007F2DBD">
      <w:pPr>
        <w:spacing w:after="0"/>
        <w:ind w:left="720"/>
        <w:rPr>
          <w:rFonts w:ascii="Arial" w:hAnsi="Arial" w:cs="Arial"/>
        </w:rPr>
      </w:pPr>
      <w:r w:rsidRPr="007F2DBD">
        <w:rPr>
          <w:rFonts w:ascii="Arial" w:hAnsi="Arial" w:cs="Arial"/>
        </w:rPr>
        <w:t>$ 431.22 Income</w:t>
      </w:r>
    </w:p>
    <w:p w14:paraId="3369AD33" w14:textId="77777777" w:rsidR="007F2DBD" w:rsidRPr="007F2DBD" w:rsidRDefault="007F2DBD" w:rsidP="007F2DBD">
      <w:pPr>
        <w:spacing w:after="0"/>
        <w:ind w:left="720"/>
        <w:rPr>
          <w:rFonts w:ascii="Arial" w:hAnsi="Arial" w:cs="Arial"/>
        </w:rPr>
      </w:pPr>
      <w:r w:rsidRPr="007F2DBD">
        <w:rPr>
          <w:rFonts w:ascii="Arial" w:hAnsi="Arial" w:cs="Arial"/>
        </w:rPr>
        <w:t>$ 137.70 Paid Out</w:t>
      </w:r>
    </w:p>
    <w:p w14:paraId="782644DB" w14:textId="77777777" w:rsidR="007F2DBD" w:rsidRPr="007F2DBD" w:rsidRDefault="007F2DBD" w:rsidP="007F2DBD">
      <w:pPr>
        <w:spacing w:after="0"/>
        <w:ind w:left="720"/>
        <w:rPr>
          <w:rFonts w:ascii="Arial" w:hAnsi="Arial" w:cs="Arial"/>
        </w:rPr>
      </w:pPr>
    </w:p>
    <w:p w14:paraId="6F2C82C3" w14:textId="77777777" w:rsidR="007F2DBD" w:rsidRPr="007F2DBD" w:rsidRDefault="007F2DBD" w:rsidP="007F2DBD">
      <w:pPr>
        <w:spacing w:after="0"/>
        <w:ind w:left="720"/>
        <w:rPr>
          <w:rFonts w:ascii="Arial" w:hAnsi="Arial" w:cs="Arial"/>
        </w:rPr>
      </w:pPr>
      <w:r w:rsidRPr="007F2DBD">
        <w:rPr>
          <w:rFonts w:ascii="Arial" w:hAnsi="Arial" w:cs="Arial"/>
        </w:rPr>
        <w:t>$ 293.52 Ordinary Income</w:t>
      </w:r>
    </w:p>
    <w:p w14:paraId="19A160C3" w14:textId="77777777" w:rsidR="007F2DBD" w:rsidRPr="007F2DBD" w:rsidRDefault="007F2DBD" w:rsidP="007F2DBD">
      <w:pPr>
        <w:spacing w:after="0"/>
        <w:ind w:left="720"/>
        <w:rPr>
          <w:rFonts w:ascii="Arial" w:hAnsi="Arial" w:cs="Arial"/>
        </w:rPr>
      </w:pPr>
    </w:p>
    <w:p w14:paraId="5F09DE4C" w14:textId="77777777" w:rsidR="007F2DBD" w:rsidRPr="007F2DBD" w:rsidRDefault="007F2DBD" w:rsidP="007F2DBD">
      <w:pPr>
        <w:spacing w:after="0"/>
        <w:ind w:left="720"/>
        <w:rPr>
          <w:rFonts w:ascii="Arial" w:hAnsi="Arial" w:cs="Arial"/>
        </w:rPr>
      </w:pPr>
      <w:r w:rsidRPr="007F2DBD">
        <w:rPr>
          <w:rFonts w:ascii="Arial" w:hAnsi="Arial" w:cs="Arial"/>
        </w:rPr>
        <w:t>$ 10.02 Interest Earned on CD</w:t>
      </w:r>
    </w:p>
    <w:p w14:paraId="18A1F210" w14:textId="77777777" w:rsidR="007F2DBD" w:rsidRPr="007F2DBD" w:rsidRDefault="007F2DBD" w:rsidP="007F2DBD">
      <w:pPr>
        <w:spacing w:after="0"/>
        <w:ind w:left="720"/>
        <w:rPr>
          <w:rFonts w:ascii="Arial" w:hAnsi="Arial" w:cs="Arial"/>
        </w:rPr>
      </w:pPr>
      <w:r w:rsidRPr="007F2DBD">
        <w:rPr>
          <w:rFonts w:ascii="Arial" w:hAnsi="Arial" w:cs="Arial"/>
        </w:rPr>
        <w:t>$ 4.77 Interest Earned on Money Market</w:t>
      </w:r>
    </w:p>
    <w:p w14:paraId="17D00B3C" w14:textId="77777777" w:rsidR="007F2DBD" w:rsidRPr="007F2DBD" w:rsidRDefault="007F2DBD" w:rsidP="007F2DBD">
      <w:pPr>
        <w:spacing w:after="0"/>
        <w:ind w:left="720"/>
        <w:rPr>
          <w:rFonts w:ascii="Arial" w:hAnsi="Arial" w:cs="Arial"/>
        </w:rPr>
      </w:pPr>
    </w:p>
    <w:p w14:paraId="234BB1D9" w14:textId="77777777" w:rsidR="007F2DBD" w:rsidRPr="007F2DBD" w:rsidRDefault="007F2DBD" w:rsidP="007F2DBD">
      <w:pPr>
        <w:spacing w:after="0"/>
        <w:ind w:left="720"/>
        <w:rPr>
          <w:rFonts w:ascii="Arial" w:hAnsi="Arial" w:cs="Arial"/>
        </w:rPr>
      </w:pPr>
      <w:r w:rsidRPr="007F2DBD">
        <w:rPr>
          <w:rFonts w:ascii="Arial" w:hAnsi="Arial" w:cs="Arial"/>
        </w:rPr>
        <w:t>$ 308.31 Total Income</w:t>
      </w:r>
    </w:p>
    <w:p w14:paraId="5B66518A" w14:textId="77777777" w:rsidR="007F2DBD" w:rsidRPr="007F2DBD" w:rsidRDefault="007F2DBD" w:rsidP="007F2DBD">
      <w:pPr>
        <w:spacing w:after="0"/>
        <w:rPr>
          <w:rFonts w:ascii="Arial" w:hAnsi="Arial" w:cs="Arial"/>
        </w:rPr>
      </w:pPr>
    </w:p>
    <w:p w14:paraId="7F52F139" w14:textId="77777777" w:rsidR="007F2DBD" w:rsidRPr="007F2DBD" w:rsidRDefault="007F2DBD" w:rsidP="007F2DBD">
      <w:pPr>
        <w:spacing w:after="0"/>
        <w:ind w:left="720"/>
        <w:rPr>
          <w:rFonts w:ascii="Arial" w:hAnsi="Arial" w:cs="Arial"/>
        </w:rPr>
      </w:pPr>
      <w:r w:rsidRPr="007F2DBD">
        <w:rPr>
          <w:rFonts w:ascii="Arial" w:hAnsi="Arial" w:cs="Arial"/>
        </w:rPr>
        <w:t>Account Balances as of January 31st 2026:</w:t>
      </w:r>
    </w:p>
    <w:p w14:paraId="2BFD0C99" w14:textId="77777777" w:rsidR="007F2DBD" w:rsidRPr="007F2DBD" w:rsidRDefault="007F2DBD" w:rsidP="007F2DBD">
      <w:pPr>
        <w:spacing w:after="0"/>
        <w:ind w:left="720"/>
        <w:rPr>
          <w:rFonts w:ascii="Arial" w:hAnsi="Arial" w:cs="Arial"/>
        </w:rPr>
      </w:pPr>
    </w:p>
    <w:p w14:paraId="25D90AD9" w14:textId="77777777" w:rsidR="007F2DBD" w:rsidRPr="007F2DBD" w:rsidRDefault="007F2DBD" w:rsidP="007F2DBD">
      <w:pPr>
        <w:spacing w:after="0"/>
        <w:ind w:left="720"/>
        <w:rPr>
          <w:rFonts w:ascii="Arial" w:hAnsi="Arial" w:cs="Arial"/>
        </w:rPr>
      </w:pPr>
      <w:r w:rsidRPr="007F2DBD">
        <w:rPr>
          <w:rFonts w:ascii="Arial" w:hAnsi="Arial" w:cs="Arial"/>
        </w:rPr>
        <w:t>$ 3,211.13 PNC Checking</w:t>
      </w:r>
    </w:p>
    <w:p w14:paraId="1281E254" w14:textId="77777777" w:rsidR="007F2DBD" w:rsidRPr="007F2DBD" w:rsidRDefault="007F2DBD" w:rsidP="007F2DBD">
      <w:pPr>
        <w:spacing w:after="0"/>
        <w:ind w:left="720"/>
        <w:rPr>
          <w:rFonts w:ascii="Arial" w:hAnsi="Arial" w:cs="Arial"/>
        </w:rPr>
      </w:pPr>
      <w:r w:rsidRPr="007F2DBD">
        <w:rPr>
          <w:rFonts w:ascii="Arial" w:hAnsi="Arial" w:cs="Arial"/>
        </w:rPr>
        <w:t>$ 3,251.83 PNC Certified Deposit</w:t>
      </w:r>
    </w:p>
    <w:p w14:paraId="1101F396" w14:textId="1BD46C89" w:rsidR="0021646A" w:rsidRPr="00B859A0" w:rsidRDefault="007F2DBD" w:rsidP="007F2DBD">
      <w:pPr>
        <w:spacing w:after="0"/>
        <w:ind w:left="720"/>
        <w:rPr>
          <w:rFonts w:ascii="Arial" w:hAnsi="Arial" w:cs="Arial"/>
        </w:rPr>
      </w:pPr>
      <w:r w:rsidRPr="007F2DBD">
        <w:rPr>
          <w:rFonts w:ascii="Arial" w:hAnsi="Arial" w:cs="Arial"/>
        </w:rPr>
        <w:t>$ 11,237.81 Truist Money Market</w:t>
      </w:r>
    </w:p>
    <w:p w14:paraId="74E83928" w14:textId="77777777" w:rsidR="004C6E9D" w:rsidRPr="00D95F3A" w:rsidRDefault="004C6E9D" w:rsidP="004C6E9D">
      <w:pPr>
        <w:spacing w:after="0"/>
        <w:ind w:left="720"/>
        <w:rPr>
          <w:rFonts w:ascii="Arial" w:hAnsi="Arial" w:cs="Arial"/>
        </w:rPr>
      </w:pPr>
    </w:p>
    <w:p w14:paraId="75B6BC79" w14:textId="77777777" w:rsidR="00D95F3A" w:rsidRPr="007F2DBD" w:rsidRDefault="00D95F3A" w:rsidP="007F2DBD">
      <w:pPr>
        <w:rPr>
          <w:rFonts w:ascii="Arial" w:hAnsi="Arial" w:cs="Arial"/>
          <w:bCs/>
        </w:rPr>
      </w:pPr>
    </w:p>
    <w:p w14:paraId="7E47937D" w14:textId="77777777" w:rsidR="0007257F" w:rsidRPr="00D95F3A" w:rsidRDefault="0007257F" w:rsidP="0007257F">
      <w:pPr>
        <w:rPr>
          <w:rFonts w:ascii="Arial" w:hAnsi="Arial" w:cs="Arial"/>
          <w:bCs/>
        </w:rPr>
      </w:pPr>
      <w:r w:rsidRPr="00D95F3A">
        <w:rPr>
          <w:rFonts w:ascii="Arial" w:hAnsi="Arial" w:cs="Arial"/>
          <w:b/>
          <w:bCs/>
        </w:rPr>
        <w:t>Director</w:t>
      </w:r>
      <w:r w:rsidRPr="00D95F3A">
        <w:rPr>
          <w:rFonts w:ascii="Arial" w:hAnsi="Arial" w:cs="Arial"/>
          <w:bCs/>
        </w:rPr>
        <w:t>:</w:t>
      </w:r>
    </w:p>
    <w:p w14:paraId="1AF20F95" w14:textId="236559C3" w:rsidR="0007257F" w:rsidRDefault="003F4BE2" w:rsidP="0007257F">
      <w:pPr>
        <w:pStyle w:val="ListParagraph"/>
        <w:numPr>
          <w:ilvl w:val="0"/>
          <w:numId w:val="10"/>
        </w:numPr>
        <w:rPr>
          <w:rFonts w:ascii="Arial" w:hAnsi="Arial" w:cs="Arial"/>
          <w:bCs/>
        </w:rPr>
      </w:pPr>
      <w:r w:rsidRPr="00D95F3A">
        <w:rPr>
          <w:rFonts w:ascii="Arial" w:hAnsi="Arial" w:cs="Arial"/>
          <w:bCs/>
        </w:rPr>
        <w:t>No new inputs.</w:t>
      </w:r>
    </w:p>
    <w:p w14:paraId="040B678A" w14:textId="77777777" w:rsidR="0021646A" w:rsidRPr="00D95F3A" w:rsidRDefault="0021646A" w:rsidP="0021646A">
      <w:pPr>
        <w:pStyle w:val="ListParagraph"/>
        <w:rPr>
          <w:rFonts w:ascii="Arial" w:hAnsi="Arial" w:cs="Arial"/>
          <w:bCs/>
        </w:rPr>
      </w:pPr>
    </w:p>
    <w:p w14:paraId="534C93A1" w14:textId="77777777" w:rsidR="0007257F" w:rsidRPr="00D95F3A" w:rsidRDefault="0007257F" w:rsidP="0007257F">
      <w:pPr>
        <w:rPr>
          <w:rFonts w:ascii="Arial" w:hAnsi="Arial" w:cs="Arial"/>
          <w:b/>
          <w:bCs/>
        </w:rPr>
      </w:pPr>
      <w:r w:rsidRPr="00D95F3A">
        <w:rPr>
          <w:rFonts w:ascii="Arial" w:hAnsi="Arial" w:cs="Arial"/>
          <w:b/>
          <w:bCs/>
        </w:rPr>
        <w:t>Secretary:</w:t>
      </w:r>
    </w:p>
    <w:p w14:paraId="3BC872C9" w14:textId="3AAE638A" w:rsidR="0007257F" w:rsidRPr="00D95F3A" w:rsidRDefault="003F4BE2" w:rsidP="00DE16F2">
      <w:pPr>
        <w:pStyle w:val="ListParagraph"/>
        <w:numPr>
          <w:ilvl w:val="0"/>
          <w:numId w:val="10"/>
        </w:numPr>
        <w:rPr>
          <w:rFonts w:ascii="Arial" w:hAnsi="Arial" w:cs="Arial"/>
          <w:bCs/>
        </w:rPr>
      </w:pPr>
      <w:r w:rsidRPr="00D95F3A">
        <w:rPr>
          <w:rFonts w:ascii="Arial" w:hAnsi="Arial" w:cs="Arial"/>
          <w:bCs/>
        </w:rPr>
        <w:t>No new inputs.</w:t>
      </w:r>
    </w:p>
    <w:p w14:paraId="365ECFF2" w14:textId="77777777" w:rsidR="00DE16F2" w:rsidRPr="00D95F3A" w:rsidRDefault="00DE16F2" w:rsidP="00DE16F2">
      <w:pPr>
        <w:pStyle w:val="ListParagraph"/>
        <w:rPr>
          <w:rFonts w:ascii="Arial" w:hAnsi="Arial" w:cs="Arial"/>
          <w:bCs/>
        </w:rPr>
      </w:pPr>
    </w:p>
    <w:p w14:paraId="40D5C2A6" w14:textId="7C7E6B5E" w:rsidR="0007257F" w:rsidRPr="00D95F3A" w:rsidRDefault="009F6601" w:rsidP="0007257F">
      <w:pPr>
        <w:rPr>
          <w:rFonts w:ascii="Arial" w:hAnsi="Arial" w:cs="Arial"/>
          <w:bCs/>
        </w:rPr>
      </w:pPr>
      <w:r w:rsidRPr="00D95F3A">
        <w:rPr>
          <w:rFonts w:ascii="Arial" w:hAnsi="Arial" w:cs="Arial"/>
          <w:bCs/>
        </w:rPr>
        <w:t>With n</w:t>
      </w:r>
      <w:r w:rsidR="0007257F" w:rsidRPr="00D95F3A">
        <w:rPr>
          <w:rFonts w:ascii="Arial" w:hAnsi="Arial" w:cs="Arial"/>
          <w:bCs/>
        </w:rPr>
        <w:t xml:space="preserve">o further business, </w:t>
      </w:r>
      <w:r w:rsidRPr="00D95F3A">
        <w:rPr>
          <w:rFonts w:ascii="Arial" w:hAnsi="Arial" w:cs="Arial"/>
          <w:bCs/>
        </w:rPr>
        <w:t>the Board meeting adjourned at 7:</w:t>
      </w:r>
      <w:r w:rsidR="0021646A">
        <w:rPr>
          <w:rFonts w:ascii="Arial" w:hAnsi="Arial" w:cs="Arial"/>
          <w:bCs/>
        </w:rPr>
        <w:t>1</w:t>
      </w:r>
      <w:r w:rsidR="00AF7E8B">
        <w:rPr>
          <w:rFonts w:ascii="Arial" w:hAnsi="Arial" w:cs="Arial"/>
          <w:bCs/>
        </w:rPr>
        <w:t>7</w:t>
      </w:r>
      <w:r w:rsidR="0007257F" w:rsidRPr="00D95F3A">
        <w:rPr>
          <w:rFonts w:ascii="Arial" w:hAnsi="Arial" w:cs="Arial"/>
          <w:bCs/>
        </w:rPr>
        <w:t>pm</w:t>
      </w:r>
    </w:p>
    <w:p w14:paraId="35578E9A" w14:textId="730F9106" w:rsidR="009F6601" w:rsidRPr="00D95F3A" w:rsidRDefault="009F6601">
      <w:pPr>
        <w:rPr>
          <w:rFonts w:ascii="Arial" w:hAnsi="Arial" w:cs="Arial"/>
        </w:rPr>
      </w:pPr>
      <w:r w:rsidRPr="00D95F3A">
        <w:rPr>
          <w:rFonts w:ascii="Arial" w:hAnsi="Arial" w:cs="Arial"/>
        </w:rPr>
        <w:br w:type="page"/>
      </w:r>
    </w:p>
    <w:p w14:paraId="373B8D8A" w14:textId="77777777" w:rsidR="00881444" w:rsidRPr="00D95F3A" w:rsidRDefault="00881444">
      <w:pPr>
        <w:rPr>
          <w:rFonts w:ascii="Arial" w:hAnsi="Arial" w:cs="Arial"/>
        </w:rPr>
      </w:pPr>
    </w:p>
    <w:p w14:paraId="483D84AF" w14:textId="54394BF6" w:rsidR="006336B7" w:rsidRPr="00D95F3A" w:rsidRDefault="006336B7">
      <w:pPr>
        <w:rPr>
          <w:rFonts w:ascii="Arial" w:hAnsi="Arial" w:cs="Arial"/>
          <w:b/>
          <w:bCs/>
        </w:rPr>
      </w:pPr>
      <w:r w:rsidRPr="00D95F3A">
        <w:rPr>
          <w:rFonts w:ascii="Arial" w:hAnsi="Arial" w:cs="Arial"/>
          <w:b/>
          <w:bCs/>
        </w:rPr>
        <w:t>General Membership</w:t>
      </w:r>
      <w:r w:rsidR="00817DBA" w:rsidRPr="00D95F3A">
        <w:rPr>
          <w:rFonts w:ascii="Arial" w:hAnsi="Arial" w:cs="Arial"/>
          <w:b/>
          <w:bCs/>
        </w:rPr>
        <w:t xml:space="preserve"> Meeting</w:t>
      </w:r>
    </w:p>
    <w:p w14:paraId="546B4F35" w14:textId="1067A9F0" w:rsidR="006336B7" w:rsidRPr="00D95F3A" w:rsidRDefault="006336B7">
      <w:pPr>
        <w:rPr>
          <w:rFonts w:ascii="Arial" w:hAnsi="Arial" w:cs="Arial"/>
        </w:rPr>
      </w:pPr>
      <w:r w:rsidRPr="00D95F3A">
        <w:rPr>
          <w:rFonts w:ascii="Arial" w:hAnsi="Arial" w:cs="Arial"/>
        </w:rPr>
        <w:t>Mee</w:t>
      </w:r>
      <w:r w:rsidR="00817DBA" w:rsidRPr="00D95F3A">
        <w:rPr>
          <w:rFonts w:ascii="Arial" w:hAnsi="Arial" w:cs="Arial"/>
        </w:rPr>
        <w:t>ting was called to order at 7:</w:t>
      </w:r>
      <w:r w:rsidR="006B31D7">
        <w:rPr>
          <w:rFonts w:ascii="Arial" w:hAnsi="Arial" w:cs="Arial"/>
        </w:rPr>
        <w:t>35</w:t>
      </w:r>
      <w:r w:rsidRPr="00D95F3A">
        <w:rPr>
          <w:rFonts w:ascii="Arial" w:hAnsi="Arial" w:cs="Arial"/>
        </w:rPr>
        <w:t>pm</w:t>
      </w:r>
      <w:r w:rsidR="00C14990" w:rsidRPr="00D95F3A">
        <w:rPr>
          <w:rFonts w:ascii="Arial" w:hAnsi="Arial" w:cs="Arial"/>
        </w:rPr>
        <w:t xml:space="preserve"> </w:t>
      </w:r>
    </w:p>
    <w:p w14:paraId="62252F96" w14:textId="534A08E5" w:rsidR="00403DC8" w:rsidRPr="00D95F3A" w:rsidRDefault="006336B7">
      <w:pPr>
        <w:rPr>
          <w:rFonts w:ascii="Arial" w:hAnsi="Arial" w:cs="Arial"/>
        </w:rPr>
      </w:pPr>
      <w:r w:rsidRPr="00D95F3A">
        <w:rPr>
          <w:rFonts w:ascii="Arial" w:hAnsi="Arial" w:cs="Arial"/>
        </w:rPr>
        <w:t xml:space="preserve">Present </w:t>
      </w:r>
      <w:r w:rsidR="00EB7BD0" w:rsidRPr="00D95F3A">
        <w:rPr>
          <w:rFonts w:ascii="Arial" w:hAnsi="Arial" w:cs="Arial"/>
        </w:rPr>
        <w:t xml:space="preserve">were: </w:t>
      </w:r>
    </w:p>
    <w:tbl>
      <w:tblPr>
        <w:tblStyle w:val="TableGrid"/>
        <w:tblW w:w="0" w:type="auto"/>
        <w:tblLook w:val="04A0" w:firstRow="1" w:lastRow="0" w:firstColumn="1" w:lastColumn="0" w:noHBand="0" w:noVBand="1"/>
      </w:tblPr>
      <w:tblGrid>
        <w:gridCol w:w="2336"/>
        <w:gridCol w:w="2337"/>
        <w:gridCol w:w="2347"/>
        <w:gridCol w:w="2330"/>
      </w:tblGrid>
      <w:tr w:rsidR="006253CE" w:rsidRPr="00D95F3A" w14:paraId="458BED38" w14:textId="77777777" w:rsidTr="00C043FC">
        <w:tc>
          <w:tcPr>
            <w:tcW w:w="2336" w:type="dxa"/>
          </w:tcPr>
          <w:p w14:paraId="5387F4FC" w14:textId="2049A966" w:rsidR="006253CE" w:rsidRPr="00D95F3A" w:rsidRDefault="006B31D7" w:rsidP="006253CE">
            <w:pPr>
              <w:rPr>
                <w:rFonts w:ascii="Arial" w:hAnsi="Arial" w:cs="Arial"/>
              </w:rPr>
            </w:pPr>
            <w:r>
              <w:rPr>
                <w:rFonts w:ascii="Arial" w:hAnsi="Arial" w:cs="Arial"/>
              </w:rPr>
              <w:t>Erik KC3QQD</w:t>
            </w:r>
          </w:p>
        </w:tc>
        <w:tc>
          <w:tcPr>
            <w:tcW w:w="2337" w:type="dxa"/>
          </w:tcPr>
          <w:p w14:paraId="21CE5120" w14:textId="39F16EDD" w:rsidR="006253CE" w:rsidRPr="00D95F3A" w:rsidRDefault="006253CE" w:rsidP="006253CE">
            <w:pPr>
              <w:rPr>
                <w:rFonts w:ascii="Arial" w:hAnsi="Arial" w:cs="Arial"/>
              </w:rPr>
            </w:pPr>
            <w:r w:rsidRPr="00D95F3A">
              <w:rPr>
                <w:rFonts w:ascii="Arial" w:hAnsi="Arial" w:cs="Arial"/>
              </w:rPr>
              <w:t>Dave W3PQS</w:t>
            </w:r>
          </w:p>
        </w:tc>
        <w:tc>
          <w:tcPr>
            <w:tcW w:w="2347" w:type="dxa"/>
          </w:tcPr>
          <w:p w14:paraId="030AF71F" w14:textId="2EDBA2CD" w:rsidR="006253CE" w:rsidRPr="00D95F3A" w:rsidRDefault="006253CE" w:rsidP="006253CE">
            <w:pPr>
              <w:rPr>
                <w:rFonts w:ascii="Arial" w:hAnsi="Arial" w:cs="Arial"/>
              </w:rPr>
            </w:pPr>
            <w:r w:rsidRPr="00D95F3A">
              <w:rPr>
                <w:rFonts w:ascii="Arial" w:hAnsi="Arial" w:cs="Arial"/>
              </w:rPr>
              <w:t>Shawn N3AE</w:t>
            </w:r>
          </w:p>
        </w:tc>
        <w:tc>
          <w:tcPr>
            <w:tcW w:w="2330" w:type="dxa"/>
          </w:tcPr>
          <w:p w14:paraId="56B7001B" w14:textId="60EC8376" w:rsidR="006253CE" w:rsidRPr="00D95F3A" w:rsidRDefault="006B31D7" w:rsidP="006253CE">
            <w:pPr>
              <w:rPr>
                <w:rFonts w:ascii="Arial" w:hAnsi="Arial" w:cs="Arial"/>
              </w:rPr>
            </w:pPr>
            <w:r>
              <w:rPr>
                <w:rFonts w:ascii="Arial" w:hAnsi="Arial" w:cs="Arial"/>
              </w:rPr>
              <w:t>Dale N3ILH</w:t>
            </w:r>
          </w:p>
        </w:tc>
      </w:tr>
      <w:tr w:rsidR="006253CE" w:rsidRPr="00D95F3A" w14:paraId="3C942384" w14:textId="77777777" w:rsidTr="00C043FC">
        <w:tc>
          <w:tcPr>
            <w:tcW w:w="2336" w:type="dxa"/>
          </w:tcPr>
          <w:p w14:paraId="24184CEB" w14:textId="67C0EA9C" w:rsidR="006253CE" w:rsidRPr="00D95F3A" w:rsidRDefault="006253CE" w:rsidP="006253CE">
            <w:pPr>
              <w:rPr>
                <w:rFonts w:ascii="Arial" w:hAnsi="Arial" w:cs="Arial"/>
              </w:rPr>
            </w:pPr>
            <w:r w:rsidRPr="00D95F3A">
              <w:rPr>
                <w:rFonts w:ascii="Arial" w:hAnsi="Arial" w:cs="Arial"/>
              </w:rPr>
              <w:t xml:space="preserve">Andy KC3WRX </w:t>
            </w:r>
          </w:p>
        </w:tc>
        <w:tc>
          <w:tcPr>
            <w:tcW w:w="2337" w:type="dxa"/>
          </w:tcPr>
          <w:p w14:paraId="534BA976" w14:textId="1939D03F" w:rsidR="006253CE" w:rsidRPr="00D95F3A" w:rsidRDefault="006253CE" w:rsidP="006253CE">
            <w:pPr>
              <w:rPr>
                <w:rFonts w:ascii="Arial" w:hAnsi="Arial" w:cs="Arial"/>
              </w:rPr>
            </w:pPr>
            <w:r w:rsidRPr="00D95F3A">
              <w:rPr>
                <w:rFonts w:ascii="Arial" w:hAnsi="Arial" w:cs="Arial"/>
              </w:rPr>
              <w:t>Nigel G0JKN</w:t>
            </w:r>
          </w:p>
        </w:tc>
        <w:tc>
          <w:tcPr>
            <w:tcW w:w="2347" w:type="dxa"/>
          </w:tcPr>
          <w:p w14:paraId="18B108C2" w14:textId="10D28C0C" w:rsidR="006253CE" w:rsidRPr="00D95F3A" w:rsidRDefault="006B31D7" w:rsidP="006253CE">
            <w:pPr>
              <w:rPr>
                <w:rFonts w:ascii="Arial" w:hAnsi="Arial" w:cs="Arial"/>
              </w:rPr>
            </w:pPr>
            <w:r>
              <w:rPr>
                <w:rFonts w:ascii="Arial" w:hAnsi="Arial" w:cs="Arial"/>
              </w:rPr>
              <w:t>Ron WSH671</w:t>
            </w:r>
          </w:p>
        </w:tc>
        <w:tc>
          <w:tcPr>
            <w:tcW w:w="2330" w:type="dxa"/>
          </w:tcPr>
          <w:p w14:paraId="5AA9BBBD" w14:textId="00F77909" w:rsidR="006253CE" w:rsidRPr="00D95F3A" w:rsidRDefault="006B31D7" w:rsidP="006253CE">
            <w:pPr>
              <w:rPr>
                <w:rFonts w:ascii="Arial" w:hAnsi="Arial" w:cs="Arial"/>
              </w:rPr>
            </w:pPr>
            <w:r>
              <w:rPr>
                <w:rFonts w:ascii="Arial" w:hAnsi="Arial" w:cs="Arial"/>
              </w:rPr>
              <w:t>Bob N3PPH</w:t>
            </w:r>
          </w:p>
        </w:tc>
      </w:tr>
      <w:tr w:rsidR="006253CE" w:rsidRPr="00D95F3A" w14:paraId="2A69617F" w14:textId="77777777" w:rsidTr="00C043FC">
        <w:tc>
          <w:tcPr>
            <w:tcW w:w="2336" w:type="dxa"/>
          </w:tcPr>
          <w:p w14:paraId="1A236156" w14:textId="605BE940" w:rsidR="006253CE" w:rsidRPr="00D95F3A" w:rsidRDefault="006253CE" w:rsidP="006253CE">
            <w:pPr>
              <w:rPr>
                <w:rFonts w:ascii="Arial" w:hAnsi="Arial" w:cs="Arial"/>
              </w:rPr>
            </w:pPr>
            <w:r w:rsidRPr="00D95F3A">
              <w:rPr>
                <w:rFonts w:ascii="Arial" w:hAnsi="Arial" w:cs="Arial"/>
              </w:rPr>
              <w:t>Daire AC3KX</w:t>
            </w:r>
          </w:p>
        </w:tc>
        <w:tc>
          <w:tcPr>
            <w:tcW w:w="2337" w:type="dxa"/>
          </w:tcPr>
          <w:p w14:paraId="5A59E6AC" w14:textId="1442A57B" w:rsidR="00265BF4" w:rsidRPr="00D95F3A" w:rsidRDefault="00265BF4" w:rsidP="006253CE">
            <w:pPr>
              <w:rPr>
                <w:rFonts w:ascii="Arial" w:hAnsi="Arial" w:cs="Arial"/>
              </w:rPr>
            </w:pPr>
            <w:r>
              <w:rPr>
                <w:rFonts w:ascii="Arial" w:hAnsi="Arial" w:cs="Arial"/>
              </w:rPr>
              <w:t>Tom KC3YZZ</w:t>
            </w:r>
          </w:p>
        </w:tc>
        <w:tc>
          <w:tcPr>
            <w:tcW w:w="2347" w:type="dxa"/>
          </w:tcPr>
          <w:p w14:paraId="45F34ACC" w14:textId="77368B42" w:rsidR="006253CE" w:rsidRPr="00D95F3A" w:rsidRDefault="00DC0C36" w:rsidP="006253CE">
            <w:pPr>
              <w:rPr>
                <w:rFonts w:ascii="Arial" w:hAnsi="Arial" w:cs="Arial"/>
              </w:rPr>
            </w:pPr>
            <w:r>
              <w:rPr>
                <w:rFonts w:ascii="Arial" w:hAnsi="Arial" w:cs="Arial"/>
              </w:rPr>
              <w:t>Mark KC3VNH</w:t>
            </w:r>
          </w:p>
        </w:tc>
        <w:tc>
          <w:tcPr>
            <w:tcW w:w="2330" w:type="dxa"/>
          </w:tcPr>
          <w:p w14:paraId="218946AF" w14:textId="599BD90C" w:rsidR="006253CE" w:rsidRPr="00D95F3A" w:rsidRDefault="006B31D7" w:rsidP="006253CE">
            <w:pPr>
              <w:rPr>
                <w:rFonts w:ascii="Arial" w:hAnsi="Arial" w:cs="Arial"/>
              </w:rPr>
            </w:pPr>
            <w:r>
              <w:rPr>
                <w:rFonts w:ascii="Arial" w:hAnsi="Arial" w:cs="Arial"/>
              </w:rPr>
              <w:t>Charlie AB3LE</w:t>
            </w:r>
          </w:p>
        </w:tc>
      </w:tr>
      <w:tr w:rsidR="006253CE" w:rsidRPr="00D95F3A" w14:paraId="0BFBD97D" w14:textId="77777777" w:rsidTr="006B31D7">
        <w:trPr>
          <w:trHeight w:val="80"/>
        </w:trPr>
        <w:tc>
          <w:tcPr>
            <w:tcW w:w="2336" w:type="dxa"/>
          </w:tcPr>
          <w:p w14:paraId="1DDDE5F9" w14:textId="5D7CF61D" w:rsidR="006253CE" w:rsidRPr="00D95F3A" w:rsidRDefault="006B31D7" w:rsidP="006253CE">
            <w:pPr>
              <w:rPr>
                <w:rFonts w:ascii="Arial" w:hAnsi="Arial" w:cs="Arial"/>
              </w:rPr>
            </w:pPr>
            <w:r>
              <w:rPr>
                <w:rFonts w:ascii="Arial" w:hAnsi="Arial" w:cs="Arial"/>
              </w:rPr>
              <w:t>Dave W3PQS (zoom)</w:t>
            </w:r>
          </w:p>
        </w:tc>
        <w:tc>
          <w:tcPr>
            <w:tcW w:w="2337" w:type="dxa"/>
          </w:tcPr>
          <w:p w14:paraId="64CC45A4" w14:textId="30EAFE26" w:rsidR="006253CE" w:rsidRPr="00D95F3A" w:rsidRDefault="006253CE" w:rsidP="006253CE">
            <w:pPr>
              <w:rPr>
                <w:rFonts w:ascii="Arial" w:hAnsi="Arial" w:cs="Arial"/>
              </w:rPr>
            </w:pPr>
          </w:p>
        </w:tc>
        <w:tc>
          <w:tcPr>
            <w:tcW w:w="2347" w:type="dxa"/>
          </w:tcPr>
          <w:p w14:paraId="0B9889A9" w14:textId="501B377C" w:rsidR="006253CE" w:rsidRPr="00D95F3A" w:rsidRDefault="006253CE" w:rsidP="006253CE">
            <w:pPr>
              <w:rPr>
                <w:rFonts w:ascii="Arial" w:hAnsi="Arial" w:cs="Arial"/>
              </w:rPr>
            </w:pPr>
          </w:p>
        </w:tc>
        <w:tc>
          <w:tcPr>
            <w:tcW w:w="2330" w:type="dxa"/>
          </w:tcPr>
          <w:p w14:paraId="75E5CD24" w14:textId="00966535" w:rsidR="006253CE" w:rsidRPr="00D95F3A" w:rsidRDefault="006253CE" w:rsidP="006253CE">
            <w:pPr>
              <w:rPr>
                <w:rFonts w:ascii="Arial" w:hAnsi="Arial" w:cs="Arial"/>
                <w:color w:val="FF0000"/>
              </w:rPr>
            </w:pPr>
          </w:p>
        </w:tc>
      </w:tr>
    </w:tbl>
    <w:p w14:paraId="64729CD1" w14:textId="2DDD7EBF" w:rsidR="007646D8" w:rsidRPr="00D95F3A" w:rsidRDefault="007646D8">
      <w:pPr>
        <w:rPr>
          <w:rFonts w:ascii="Arial" w:hAnsi="Arial" w:cs="Arial"/>
        </w:rPr>
      </w:pPr>
    </w:p>
    <w:p w14:paraId="598D18AC" w14:textId="14F85960" w:rsidR="00893455" w:rsidRPr="00D95F3A" w:rsidRDefault="00893455">
      <w:pPr>
        <w:rPr>
          <w:rFonts w:ascii="Arial" w:hAnsi="Arial" w:cs="Arial"/>
        </w:rPr>
      </w:pPr>
      <w:r w:rsidRPr="00D95F3A">
        <w:rPr>
          <w:rFonts w:ascii="Arial" w:hAnsi="Arial" w:cs="Arial"/>
        </w:rPr>
        <w:t>Please see Board minutes for information that was repeated during the General Meeting</w:t>
      </w:r>
    </w:p>
    <w:p w14:paraId="0019F5AB" w14:textId="4612D942" w:rsidR="00C70532" w:rsidRPr="00D95F3A" w:rsidRDefault="006B31D7" w:rsidP="00C70532">
      <w:pPr>
        <w:pStyle w:val="ListParagraph"/>
        <w:numPr>
          <w:ilvl w:val="0"/>
          <w:numId w:val="11"/>
        </w:numPr>
        <w:rPr>
          <w:rFonts w:ascii="Arial" w:hAnsi="Arial" w:cs="Arial"/>
        </w:rPr>
      </w:pPr>
      <w:r>
        <w:rPr>
          <w:rFonts w:ascii="Arial" w:hAnsi="Arial" w:cs="Arial"/>
        </w:rPr>
        <w:t>Members voted to approve the January 2026 minutes</w:t>
      </w:r>
    </w:p>
    <w:p w14:paraId="5CBFA562" w14:textId="77777777" w:rsidR="00093CD5" w:rsidRDefault="00093CD5" w:rsidP="007D7B44">
      <w:pPr>
        <w:pStyle w:val="ListParagraph"/>
        <w:ind w:left="0"/>
        <w:rPr>
          <w:rFonts w:ascii="Arial" w:hAnsi="Arial" w:cs="Arial"/>
          <w:b/>
        </w:rPr>
      </w:pPr>
    </w:p>
    <w:p w14:paraId="5C46C3B8" w14:textId="592962B3" w:rsidR="007D7B44" w:rsidRPr="00D95F3A" w:rsidRDefault="006B31D7" w:rsidP="007D7B44">
      <w:pPr>
        <w:pStyle w:val="ListParagraph"/>
        <w:ind w:left="0"/>
        <w:rPr>
          <w:rFonts w:ascii="Arial" w:hAnsi="Arial" w:cs="Arial"/>
          <w:b/>
        </w:rPr>
      </w:pPr>
      <w:r>
        <w:rPr>
          <w:rFonts w:ascii="Arial" w:hAnsi="Arial" w:cs="Arial"/>
          <w:b/>
        </w:rPr>
        <w:t>Discussion:</w:t>
      </w:r>
    </w:p>
    <w:p w14:paraId="5ED21D80" w14:textId="77777777" w:rsidR="007D7B44" w:rsidRPr="00D95F3A" w:rsidRDefault="007D7B44" w:rsidP="007D7B44">
      <w:pPr>
        <w:pStyle w:val="ListParagraph"/>
        <w:ind w:left="0"/>
        <w:rPr>
          <w:rFonts w:ascii="Arial" w:hAnsi="Arial" w:cs="Arial"/>
          <w:b/>
        </w:rPr>
      </w:pPr>
    </w:p>
    <w:p w14:paraId="4D10D039" w14:textId="5CA5EA47" w:rsidR="000F3F61" w:rsidRPr="00F50638" w:rsidRDefault="006B31D7" w:rsidP="00F50638">
      <w:pPr>
        <w:pStyle w:val="ListParagraph"/>
        <w:numPr>
          <w:ilvl w:val="0"/>
          <w:numId w:val="11"/>
        </w:numPr>
        <w:rPr>
          <w:rFonts w:ascii="Arial" w:hAnsi="Arial" w:cs="Arial"/>
        </w:rPr>
      </w:pPr>
      <w:r>
        <w:rPr>
          <w:rFonts w:ascii="Arial" w:hAnsi="Arial" w:cs="Arial"/>
        </w:rPr>
        <w:t>The Sunderland 2M repeater situation was discussed along with plans to get something up and running.  See the Board minutes above.</w:t>
      </w:r>
    </w:p>
    <w:p w14:paraId="25C3B5D2" w14:textId="1D4AE0FC" w:rsidR="00C416DE" w:rsidRPr="00F50638" w:rsidRDefault="006B31D7" w:rsidP="00F50638">
      <w:pPr>
        <w:pStyle w:val="ListParagraph"/>
        <w:numPr>
          <w:ilvl w:val="0"/>
          <w:numId w:val="11"/>
        </w:numPr>
        <w:rPr>
          <w:rFonts w:ascii="Arial" w:hAnsi="Arial" w:cs="Arial"/>
        </w:rPr>
      </w:pPr>
      <w:r>
        <w:rPr>
          <w:rFonts w:ascii="Arial" w:hAnsi="Arial" w:cs="Arial"/>
        </w:rPr>
        <w:t>No updates on Field Day plans.</w:t>
      </w:r>
    </w:p>
    <w:p w14:paraId="44989F6B" w14:textId="77777777" w:rsidR="003574C2" w:rsidRPr="00D95F3A" w:rsidRDefault="003574C2" w:rsidP="00265BF4">
      <w:pPr>
        <w:pStyle w:val="ListParagraph"/>
        <w:ind w:left="0"/>
        <w:rPr>
          <w:rFonts w:ascii="Arial" w:hAnsi="Arial" w:cs="Arial"/>
        </w:rPr>
      </w:pPr>
    </w:p>
    <w:p w14:paraId="3132D5CA" w14:textId="637FE75C" w:rsidR="00B0673E" w:rsidRPr="00D95F3A" w:rsidRDefault="00B0673E" w:rsidP="00B0673E">
      <w:pPr>
        <w:pStyle w:val="ListParagraph"/>
        <w:ind w:left="0"/>
        <w:rPr>
          <w:rFonts w:ascii="Arial" w:hAnsi="Arial" w:cs="Arial"/>
          <w:b/>
          <w:bCs/>
        </w:rPr>
      </w:pPr>
      <w:r w:rsidRPr="00D95F3A">
        <w:rPr>
          <w:rFonts w:ascii="Arial" w:hAnsi="Arial" w:cs="Arial"/>
          <w:b/>
          <w:bCs/>
        </w:rPr>
        <w:t>Treasurer:</w:t>
      </w:r>
    </w:p>
    <w:p w14:paraId="1A72465F" w14:textId="77777777" w:rsidR="00B0673E" w:rsidRPr="00D95F3A" w:rsidRDefault="00B0673E" w:rsidP="00B0673E">
      <w:pPr>
        <w:pStyle w:val="ListParagraph"/>
        <w:ind w:left="0"/>
        <w:rPr>
          <w:rFonts w:ascii="Arial" w:hAnsi="Arial" w:cs="Arial"/>
        </w:rPr>
      </w:pPr>
    </w:p>
    <w:p w14:paraId="4FB2967F" w14:textId="5DBF295C" w:rsidR="00093CD5" w:rsidRPr="00093CD5" w:rsidRDefault="00B0673E" w:rsidP="00093CD5">
      <w:pPr>
        <w:pStyle w:val="ListParagraph"/>
        <w:numPr>
          <w:ilvl w:val="0"/>
          <w:numId w:val="14"/>
        </w:numPr>
        <w:rPr>
          <w:rFonts w:ascii="Arial" w:hAnsi="Arial" w:cs="Arial"/>
        </w:rPr>
      </w:pPr>
      <w:r w:rsidRPr="00D95F3A">
        <w:rPr>
          <w:rFonts w:ascii="Arial" w:hAnsi="Arial" w:cs="Arial"/>
        </w:rPr>
        <w:t>See the Board minutes for the Treasurer’s report</w:t>
      </w:r>
    </w:p>
    <w:p w14:paraId="6A4E6165" w14:textId="77777777" w:rsidR="007B2788" w:rsidRPr="00D95F3A" w:rsidRDefault="007B2788" w:rsidP="007B2788">
      <w:pPr>
        <w:pStyle w:val="ListParagraph"/>
        <w:rPr>
          <w:rFonts w:ascii="Arial" w:hAnsi="Arial" w:cs="Arial"/>
        </w:rPr>
      </w:pPr>
    </w:p>
    <w:p w14:paraId="2FE85680" w14:textId="01D13795" w:rsidR="00CA635B" w:rsidRDefault="00CA635B" w:rsidP="00CA635B">
      <w:pPr>
        <w:pStyle w:val="ListParagraph"/>
        <w:ind w:left="0"/>
        <w:rPr>
          <w:rFonts w:ascii="Arial" w:hAnsi="Arial" w:cs="Arial"/>
          <w:b/>
        </w:rPr>
      </w:pPr>
      <w:r w:rsidRPr="00D95F3A">
        <w:rPr>
          <w:rFonts w:ascii="Arial" w:hAnsi="Arial" w:cs="Arial"/>
          <w:b/>
        </w:rPr>
        <w:t>Secretary:</w:t>
      </w:r>
    </w:p>
    <w:p w14:paraId="377DA6B7" w14:textId="77777777" w:rsidR="00BC068A" w:rsidRPr="00D95F3A" w:rsidRDefault="00BC068A" w:rsidP="00CA635B">
      <w:pPr>
        <w:pStyle w:val="ListParagraph"/>
        <w:ind w:left="0"/>
        <w:rPr>
          <w:rFonts w:ascii="Arial" w:hAnsi="Arial" w:cs="Arial"/>
          <w:b/>
        </w:rPr>
      </w:pPr>
    </w:p>
    <w:p w14:paraId="1BBC8C5A" w14:textId="1CC6849C" w:rsidR="00C03A43" w:rsidRPr="00BC068A" w:rsidRDefault="00BC068A" w:rsidP="00BC068A">
      <w:pPr>
        <w:pStyle w:val="ListParagraph"/>
        <w:numPr>
          <w:ilvl w:val="0"/>
          <w:numId w:val="14"/>
        </w:numPr>
        <w:spacing w:after="0"/>
        <w:rPr>
          <w:rFonts w:ascii="Arial" w:hAnsi="Arial" w:cs="Arial"/>
        </w:rPr>
      </w:pPr>
      <w:r>
        <w:rPr>
          <w:rFonts w:ascii="Arial" w:hAnsi="Arial" w:cs="Arial"/>
        </w:rPr>
        <w:t>With Brian’s time being limited, we need someone to step up and arrange a time and place for sale of CARA’s surplus equipment currently in storage at Mt Hope.</w:t>
      </w:r>
      <w:r w:rsidR="003424D6">
        <w:rPr>
          <w:rFonts w:ascii="Arial" w:hAnsi="Arial" w:cs="Arial"/>
        </w:rPr>
        <w:t xml:space="preserve">  </w:t>
      </w:r>
      <w:r w:rsidR="0034041A">
        <w:rPr>
          <w:rFonts w:ascii="Arial" w:hAnsi="Arial" w:cs="Arial"/>
        </w:rPr>
        <w:t>In the past we have talked about holding a sale event at Mt Hope which would make logistics easier but there are concerns about limited parking and interference with other users of the community center.  The other possibility open to us may be the Calvert Fairgrounds</w:t>
      </w:r>
      <w:r w:rsidR="00714F6C">
        <w:rPr>
          <w:rFonts w:ascii="Arial" w:hAnsi="Arial" w:cs="Arial"/>
        </w:rPr>
        <w:t xml:space="preserve"> or an on-line auction site</w:t>
      </w:r>
      <w:r w:rsidR="0034041A">
        <w:rPr>
          <w:rFonts w:ascii="Arial" w:hAnsi="Arial" w:cs="Arial"/>
        </w:rPr>
        <w:t>.</w:t>
      </w:r>
    </w:p>
    <w:p w14:paraId="5087C003" w14:textId="77777777" w:rsidR="008020D9" w:rsidRPr="00D95F3A" w:rsidRDefault="008020D9" w:rsidP="007F7DEB">
      <w:pPr>
        <w:spacing w:after="0"/>
        <w:ind w:left="720"/>
        <w:rPr>
          <w:rFonts w:ascii="Arial" w:hAnsi="Arial" w:cs="Arial"/>
        </w:rPr>
      </w:pPr>
    </w:p>
    <w:p w14:paraId="2C6665D8" w14:textId="75F68474" w:rsidR="00351F86" w:rsidRDefault="00F50638" w:rsidP="00F50638">
      <w:pPr>
        <w:pStyle w:val="ListParagraph"/>
        <w:ind w:left="0"/>
        <w:rPr>
          <w:rFonts w:ascii="Arial" w:hAnsi="Arial" w:cs="Arial"/>
          <w:b/>
          <w:bCs/>
        </w:rPr>
      </w:pPr>
      <w:r w:rsidRPr="00F50638">
        <w:rPr>
          <w:rFonts w:ascii="Arial" w:hAnsi="Arial" w:cs="Arial"/>
          <w:b/>
          <w:bCs/>
        </w:rPr>
        <w:t>Director:</w:t>
      </w:r>
    </w:p>
    <w:p w14:paraId="46204FEC" w14:textId="77777777" w:rsidR="003424D6" w:rsidRPr="00F50638" w:rsidRDefault="003424D6" w:rsidP="00F50638">
      <w:pPr>
        <w:pStyle w:val="ListParagraph"/>
        <w:ind w:left="0"/>
        <w:rPr>
          <w:rFonts w:ascii="Arial" w:hAnsi="Arial" w:cs="Arial"/>
          <w:b/>
          <w:bCs/>
        </w:rPr>
      </w:pPr>
    </w:p>
    <w:p w14:paraId="0E0DE99F" w14:textId="3B7D0472" w:rsidR="00F50638" w:rsidRDefault="00F50638" w:rsidP="003424D6">
      <w:pPr>
        <w:pStyle w:val="ListParagraph"/>
        <w:numPr>
          <w:ilvl w:val="0"/>
          <w:numId w:val="14"/>
        </w:numPr>
        <w:rPr>
          <w:rFonts w:ascii="Arial" w:hAnsi="Arial" w:cs="Arial"/>
        </w:rPr>
      </w:pPr>
      <w:r>
        <w:rPr>
          <w:rFonts w:ascii="Arial" w:hAnsi="Arial" w:cs="Arial"/>
        </w:rPr>
        <w:t>No new Inputs</w:t>
      </w:r>
    </w:p>
    <w:p w14:paraId="4F76E810" w14:textId="77777777" w:rsidR="0034041A" w:rsidRDefault="0034041A" w:rsidP="00F50638">
      <w:pPr>
        <w:pStyle w:val="ListParagraph"/>
        <w:ind w:left="0"/>
        <w:rPr>
          <w:rFonts w:ascii="Arial" w:hAnsi="Arial" w:cs="Arial"/>
        </w:rPr>
      </w:pPr>
    </w:p>
    <w:p w14:paraId="1FB19657" w14:textId="77777777" w:rsidR="0034041A" w:rsidRDefault="0034041A" w:rsidP="00F50638">
      <w:pPr>
        <w:pStyle w:val="ListParagraph"/>
        <w:ind w:left="0"/>
        <w:rPr>
          <w:rFonts w:ascii="Arial" w:hAnsi="Arial" w:cs="Arial"/>
        </w:rPr>
      </w:pPr>
    </w:p>
    <w:p w14:paraId="1DED7840" w14:textId="494AFD5F" w:rsidR="00B1715F" w:rsidRPr="00714F6C" w:rsidRDefault="003424D6" w:rsidP="00714F6C">
      <w:pPr>
        <w:pStyle w:val="ListParagraph"/>
        <w:ind w:left="0"/>
        <w:rPr>
          <w:rFonts w:ascii="Arial" w:hAnsi="Arial" w:cs="Arial"/>
          <w:b/>
        </w:rPr>
      </w:pPr>
      <w:r w:rsidRPr="003424D6">
        <w:rPr>
          <w:rFonts w:ascii="Arial" w:hAnsi="Arial" w:cs="Arial"/>
          <w:b/>
        </w:rPr>
        <w:t>Misc:</w:t>
      </w:r>
    </w:p>
    <w:p w14:paraId="2500C622" w14:textId="2CBB7E0B" w:rsidR="00B1715F" w:rsidRPr="00B1715F" w:rsidRDefault="00B1715F" w:rsidP="00B1715F">
      <w:pPr>
        <w:pStyle w:val="ListParagraph"/>
        <w:numPr>
          <w:ilvl w:val="0"/>
          <w:numId w:val="14"/>
        </w:numPr>
        <w:rPr>
          <w:rFonts w:ascii="Arial" w:hAnsi="Arial" w:cs="Arial"/>
        </w:rPr>
      </w:pPr>
      <w:r>
        <w:rPr>
          <w:rFonts w:ascii="Arial" w:hAnsi="Arial" w:cs="Arial"/>
        </w:rPr>
        <w:t xml:space="preserve">The 50-50 was won by </w:t>
      </w:r>
      <w:r w:rsidR="00714F6C">
        <w:rPr>
          <w:rFonts w:ascii="Arial" w:hAnsi="Arial" w:cs="Arial"/>
        </w:rPr>
        <w:t>Nigel</w:t>
      </w:r>
      <w:r>
        <w:rPr>
          <w:rFonts w:ascii="Arial" w:hAnsi="Arial" w:cs="Arial"/>
        </w:rPr>
        <w:t xml:space="preserve">, </w:t>
      </w:r>
      <w:r w:rsidR="00714F6C">
        <w:rPr>
          <w:rFonts w:ascii="Arial" w:hAnsi="Arial" w:cs="Arial"/>
        </w:rPr>
        <w:t>G0JKN</w:t>
      </w:r>
      <w:r>
        <w:rPr>
          <w:rFonts w:ascii="Arial" w:hAnsi="Arial" w:cs="Arial"/>
        </w:rPr>
        <w:t>.  The pot total was $4</w:t>
      </w:r>
      <w:r w:rsidR="00714F6C">
        <w:rPr>
          <w:rFonts w:ascii="Arial" w:hAnsi="Arial" w:cs="Arial"/>
        </w:rPr>
        <w:t>1</w:t>
      </w:r>
      <w:r>
        <w:rPr>
          <w:rFonts w:ascii="Arial" w:hAnsi="Arial" w:cs="Arial"/>
        </w:rPr>
        <w:t xml:space="preserve">. </w:t>
      </w:r>
      <w:r w:rsidR="00714F6C">
        <w:rPr>
          <w:rFonts w:ascii="Arial" w:hAnsi="Arial" w:cs="Arial"/>
        </w:rPr>
        <w:t>Nigel</w:t>
      </w:r>
      <w:r w:rsidR="00DD4FEA">
        <w:rPr>
          <w:rFonts w:ascii="Arial" w:hAnsi="Arial" w:cs="Arial"/>
        </w:rPr>
        <w:t xml:space="preserve"> donated the </w:t>
      </w:r>
      <w:r w:rsidR="00714F6C">
        <w:rPr>
          <w:rFonts w:ascii="Arial" w:hAnsi="Arial" w:cs="Arial"/>
        </w:rPr>
        <w:t>entire pot</w:t>
      </w:r>
      <w:r w:rsidR="00DD4FEA">
        <w:rPr>
          <w:rFonts w:ascii="Arial" w:hAnsi="Arial" w:cs="Arial"/>
        </w:rPr>
        <w:t xml:space="preserve"> to CARA.  Thanks </w:t>
      </w:r>
      <w:r w:rsidR="00714F6C">
        <w:rPr>
          <w:rFonts w:ascii="Arial" w:hAnsi="Arial" w:cs="Arial"/>
        </w:rPr>
        <w:t>Nigel</w:t>
      </w:r>
      <w:r w:rsidR="00DD4FEA">
        <w:rPr>
          <w:rFonts w:ascii="Arial" w:hAnsi="Arial" w:cs="Arial"/>
        </w:rPr>
        <w:t>.</w:t>
      </w:r>
      <w:r w:rsidR="00714F6C">
        <w:rPr>
          <w:rFonts w:ascii="Arial" w:hAnsi="Arial" w:cs="Arial"/>
        </w:rPr>
        <w:t xml:space="preserve">  N3AE collected the pot and used CARA’s web site donation page to pass it along.</w:t>
      </w:r>
    </w:p>
    <w:p w14:paraId="441FE1C9" w14:textId="2FDF28C4" w:rsidR="00BF4ECA" w:rsidRPr="00C70532" w:rsidRDefault="00C70532" w:rsidP="00714F6C">
      <w:pPr>
        <w:ind w:left="360"/>
      </w:pPr>
      <w:r w:rsidRPr="00093CD5">
        <w:rPr>
          <w:rFonts w:ascii="Arial" w:hAnsi="Arial" w:cs="Arial"/>
        </w:rPr>
        <w:t xml:space="preserve">With no further business or discussion, motion was made and seconded to adjourn at </w:t>
      </w:r>
      <w:r w:rsidR="00116619" w:rsidRPr="00093CD5">
        <w:rPr>
          <w:rFonts w:ascii="Arial" w:hAnsi="Arial" w:cs="Arial"/>
        </w:rPr>
        <w:t>approximately</w:t>
      </w:r>
      <w:r w:rsidR="00116619">
        <w:t xml:space="preserve"> </w:t>
      </w:r>
      <w:r w:rsidR="00714F6C">
        <w:t>7:48 pm</w:t>
      </w:r>
      <w:r w:rsidR="00093CD5">
        <w:t>.</w:t>
      </w:r>
    </w:p>
    <w:sectPr w:rsidR="00BF4ECA" w:rsidRPr="00C70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BCF7" w14:textId="77777777" w:rsidR="00A83E6F" w:rsidRDefault="00A83E6F" w:rsidP="00927FAB">
      <w:pPr>
        <w:spacing w:after="0" w:line="240" w:lineRule="auto"/>
      </w:pPr>
      <w:r>
        <w:separator/>
      </w:r>
    </w:p>
  </w:endnote>
  <w:endnote w:type="continuationSeparator" w:id="0">
    <w:p w14:paraId="0E1B61DC" w14:textId="77777777" w:rsidR="00A83E6F" w:rsidRDefault="00A83E6F" w:rsidP="0092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0848" w14:textId="77777777" w:rsidR="00A83E6F" w:rsidRDefault="00A83E6F" w:rsidP="00927FAB">
      <w:pPr>
        <w:spacing w:after="0" w:line="240" w:lineRule="auto"/>
      </w:pPr>
      <w:r>
        <w:separator/>
      </w:r>
    </w:p>
  </w:footnote>
  <w:footnote w:type="continuationSeparator" w:id="0">
    <w:p w14:paraId="43D4F883" w14:textId="77777777" w:rsidR="00A83E6F" w:rsidRDefault="00A83E6F" w:rsidP="00927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50B3"/>
    <w:multiLevelType w:val="hybridMultilevel"/>
    <w:tmpl w:val="966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23D57"/>
    <w:multiLevelType w:val="hybridMultilevel"/>
    <w:tmpl w:val="CD1E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B558B"/>
    <w:multiLevelType w:val="hybridMultilevel"/>
    <w:tmpl w:val="DE42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55E96"/>
    <w:multiLevelType w:val="hybridMultilevel"/>
    <w:tmpl w:val="C14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93D74"/>
    <w:multiLevelType w:val="hybridMultilevel"/>
    <w:tmpl w:val="2BF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E7E38"/>
    <w:multiLevelType w:val="hybridMultilevel"/>
    <w:tmpl w:val="FC8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6A6E7D"/>
    <w:multiLevelType w:val="hybridMultilevel"/>
    <w:tmpl w:val="FFC4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17502C"/>
    <w:multiLevelType w:val="hybridMultilevel"/>
    <w:tmpl w:val="BC909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5D663D"/>
    <w:multiLevelType w:val="hybridMultilevel"/>
    <w:tmpl w:val="2BA0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D734A"/>
    <w:multiLevelType w:val="hybridMultilevel"/>
    <w:tmpl w:val="517E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06AD"/>
    <w:multiLevelType w:val="hybridMultilevel"/>
    <w:tmpl w:val="2E3E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759B0"/>
    <w:multiLevelType w:val="hybridMultilevel"/>
    <w:tmpl w:val="7C180742"/>
    <w:lvl w:ilvl="0" w:tplc="04090001">
      <w:start w:val="1"/>
      <w:numFmt w:val="bullet"/>
      <w:lvlText w:val=""/>
      <w:lvlJc w:val="left"/>
      <w:pPr>
        <w:ind w:left="720" w:hanging="360"/>
      </w:pPr>
      <w:rPr>
        <w:rFonts w:ascii="Symbol" w:hAnsi="Symbol" w:hint="default"/>
      </w:rPr>
    </w:lvl>
    <w:lvl w:ilvl="1" w:tplc="55B8D5B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66C0B"/>
    <w:multiLevelType w:val="hybridMultilevel"/>
    <w:tmpl w:val="CF1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37269"/>
    <w:multiLevelType w:val="hybridMultilevel"/>
    <w:tmpl w:val="71FAE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3B109B"/>
    <w:multiLevelType w:val="hybridMultilevel"/>
    <w:tmpl w:val="7A5E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83EF6"/>
    <w:multiLevelType w:val="hybridMultilevel"/>
    <w:tmpl w:val="27B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6298">
    <w:abstractNumId w:val="4"/>
  </w:num>
  <w:num w:numId="2" w16cid:durableId="1295019929">
    <w:abstractNumId w:val="15"/>
  </w:num>
  <w:num w:numId="3" w16cid:durableId="296225179">
    <w:abstractNumId w:val="1"/>
  </w:num>
  <w:num w:numId="4" w16cid:durableId="1681657159">
    <w:abstractNumId w:val="12"/>
  </w:num>
  <w:num w:numId="5" w16cid:durableId="893156078">
    <w:abstractNumId w:val="14"/>
  </w:num>
  <w:num w:numId="6" w16cid:durableId="1553538245">
    <w:abstractNumId w:val="6"/>
  </w:num>
  <w:num w:numId="7" w16cid:durableId="782113216">
    <w:abstractNumId w:val="5"/>
  </w:num>
  <w:num w:numId="8" w16cid:durableId="2082823658">
    <w:abstractNumId w:val="11"/>
  </w:num>
  <w:num w:numId="9" w16cid:durableId="1486044830">
    <w:abstractNumId w:val="0"/>
  </w:num>
  <w:num w:numId="10" w16cid:durableId="1856381492">
    <w:abstractNumId w:val="10"/>
  </w:num>
  <w:num w:numId="11" w16cid:durableId="345522357">
    <w:abstractNumId w:val="8"/>
  </w:num>
  <w:num w:numId="12" w16cid:durableId="33585676">
    <w:abstractNumId w:val="7"/>
  </w:num>
  <w:num w:numId="13" w16cid:durableId="497236675">
    <w:abstractNumId w:val="13"/>
  </w:num>
  <w:num w:numId="14" w16cid:durableId="793256744">
    <w:abstractNumId w:val="3"/>
  </w:num>
  <w:num w:numId="15" w16cid:durableId="2043744010">
    <w:abstractNumId w:val="9"/>
  </w:num>
  <w:num w:numId="16" w16cid:durableId="140078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7A"/>
    <w:rsid w:val="00007452"/>
    <w:rsid w:val="00034CAC"/>
    <w:rsid w:val="00034D3B"/>
    <w:rsid w:val="000436A2"/>
    <w:rsid w:val="00044ED0"/>
    <w:rsid w:val="00060DB1"/>
    <w:rsid w:val="00064692"/>
    <w:rsid w:val="0007257F"/>
    <w:rsid w:val="0007745C"/>
    <w:rsid w:val="00081FF0"/>
    <w:rsid w:val="0008371E"/>
    <w:rsid w:val="0008551C"/>
    <w:rsid w:val="00092EA1"/>
    <w:rsid w:val="00093CD5"/>
    <w:rsid w:val="000B2646"/>
    <w:rsid w:val="000B41FC"/>
    <w:rsid w:val="000B4226"/>
    <w:rsid w:val="000B7D9A"/>
    <w:rsid w:val="000C4B2A"/>
    <w:rsid w:val="000D39DE"/>
    <w:rsid w:val="000D607D"/>
    <w:rsid w:val="000D6D13"/>
    <w:rsid w:val="000E1153"/>
    <w:rsid w:val="000E72AA"/>
    <w:rsid w:val="000F3F61"/>
    <w:rsid w:val="00100078"/>
    <w:rsid w:val="00100F0F"/>
    <w:rsid w:val="001029B8"/>
    <w:rsid w:val="001050F9"/>
    <w:rsid w:val="00107565"/>
    <w:rsid w:val="00114D48"/>
    <w:rsid w:val="00116619"/>
    <w:rsid w:val="00124341"/>
    <w:rsid w:val="00125D5A"/>
    <w:rsid w:val="00145101"/>
    <w:rsid w:val="00147D72"/>
    <w:rsid w:val="00150409"/>
    <w:rsid w:val="001522F4"/>
    <w:rsid w:val="00152466"/>
    <w:rsid w:val="00153C25"/>
    <w:rsid w:val="00156C85"/>
    <w:rsid w:val="00157E5C"/>
    <w:rsid w:val="0018376F"/>
    <w:rsid w:val="0018709A"/>
    <w:rsid w:val="00194FC0"/>
    <w:rsid w:val="001A35BF"/>
    <w:rsid w:val="001B15CB"/>
    <w:rsid w:val="001B56FF"/>
    <w:rsid w:val="001C3EC5"/>
    <w:rsid w:val="001C53C2"/>
    <w:rsid w:val="001D06F2"/>
    <w:rsid w:val="001D291E"/>
    <w:rsid w:val="001E1777"/>
    <w:rsid w:val="001E59A3"/>
    <w:rsid w:val="00200BFA"/>
    <w:rsid w:val="00212BCB"/>
    <w:rsid w:val="002140A5"/>
    <w:rsid w:val="00215555"/>
    <w:rsid w:val="0021646A"/>
    <w:rsid w:val="00217451"/>
    <w:rsid w:val="00220C2A"/>
    <w:rsid w:val="002233C7"/>
    <w:rsid w:val="002244AC"/>
    <w:rsid w:val="002247CF"/>
    <w:rsid w:val="0023060A"/>
    <w:rsid w:val="00230F15"/>
    <w:rsid w:val="002441AF"/>
    <w:rsid w:val="00245C01"/>
    <w:rsid w:val="00265BF4"/>
    <w:rsid w:val="002829DA"/>
    <w:rsid w:val="00283225"/>
    <w:rsid w:val="0029332B"/>
    <w:rsid w:val="00296CCC"/>
    <w:rsid w:val="002B2618"/>
    <w:rsid w:val="002C741D"/>
    <w:rsid w:val="002D1B81"/>
    <w:rsid w:val="002E61E4"/>
    <w:rsid w:val="00310530"/>
    <w:rsid w:val="00313953"/>
    <w:rsid w:val="00317CBD"/>
    <w:rsid w:val="00330A62"/>
    <w:rsid w:val="00333276"/>
    <w:rsid w:val="003371F9"/>
    <w:rsid w:val="0034041A"/>
    <w:rsid w:val="00340422"/>
    <w:rsid w:val="003424D6"/>
    <w:rsid w:val="003431B7"/>
    <w:rsid w:val="00345A1D"/>
    <w:rsid w:val="00347C1E"/>
    <w:rsid w:val="00347F37"/>
    <w:rsid w:val="00351F86"/>
    <w:rsid w:val="003574C2"/>
    <w:rsid w:val="00365D51"/>
    <w:rsid w:val="00371B7E"/>
    <w:rsid w:val="003750D3"/>
    <w:rsid w:val="0038673A"/>
    <w:rsid w:val="0038683C"/>
    <w:rsid w:val="00393201"/>
    <w:rsid w:val="003939F8"/>
    <w:rsid w:val="00393D06"/>
    <w:rsid w:val="003964F6"/>
    <w:rsid w:val="003A41BD"/>
    <w:rsid w:val="003A7E44"/>
    <w:rsid w:val="003C5FB7"/>
    <w:rsid w:val="003F4BE2"/>
    <w:rsid w:val="00403DC8"/>
    <w:rsid w:val="004042ED"/>
    <w:rsid w:val="0041711C"/>
    <w:rsid w:val="00423588"/>
    <w:rsid w:val="00425F14"/>
    <w:rsid w:val="00447969"/>
    <w:rsid w:val="00455AE2"/>
    <w:rsid w:val="0047486D"/>
    <w:rsid w:val="00487752"/>
    <w:rsid w:val="004878BD"/>
    <w:rsid w:val="00494C2F"/>
    <w:rsid w:val="00497126"/>
    <w:rsid w:val="004C6E9D"/>
    <w:rsid w:val="004D225A"/>
    <w:rsid w:val="004D3229"/>
    <w:rsid w:val="004E6F3B"/>
    <w:rsid w:val="00501AC1"/>
    <w:rsid w:val="00501BFF"/>
    <w:rsid w:val="00502A40"/>
    <w:rsid w:val="0050479D"/>
    <w:rsid w:val="00525752"/>
    <w:rsid w:val="00530F16"/>
    <w:rsid w:val="00576827"/>
    <w:rsid w:val="00577E39"/>
    <w:rsid w:val="00586DF8"/>
    <w:rsid w:val="00597F51"/>
    <w:rsid w:val="005A2B7A"/>
    <w:rsid w:val="005B214E"/>
    <w:rsid w:val="005C33F0"/>
    <w:rsid w:val="005F06F8"/>
    <w:rsid w:val="00603EE5"/>
    <w:rsid w:val="00607C6F"/>
    <w:rsid w:val="006103E3"/>
    <w:rsid w:val="006106C7"/>
    <w:rsid w:val="00612038"/>
    <w:rsid w:val="00614152"/>
    <w:rsid w:val="006231BC"/>
    <w:rsid w:val="006253CE"/>
    <w:rsid w:val="00632F45"/>
    <w:rsid w:val="006336B7"/>
    <w:rsid w:val="006419E1"/>
    <w:rsid w:val="00653A87"/>
    <w:rsid w:val="006563C6"/>
    <w:rsid w:val="00656C41"/>
    <w:rsid w:val="0066540C"/>
    <w:rsid w:val="00671459"/>
    <w:rsid w:val="00674DCB"/>
    <w:rsid w:val="00684A28"/>
    <w:rsid w:val="00686819"/>
    <w:rsid w:val="00690CB9"/>
    <w:rsid w:val="0069723E"/>
    <w:rsid w:val="006A3D76"/>
    <w:rsid w:val="006B31D7"/>
    <w:rsid w:val="006D32E3"/>
    <w:rsid w:val="006E70B6"/>
    <w:rsid w:val="00701F92"/>
    <w:rsid w:val="00712924"/>
    <w:rsid w:val="00714DD1"/>
    <w:rsid w:val="00714F6C"/>
    <w:rsid w:val="00722611"/>
    <w:rsid w:val="00736686"/>
    <w:rsid w:val="00753E1F"/>
    <w:rsid w:val="00757620"/>
    <w:rsid w:val="007646D8"/>
    <w:rsid w:val="0076692F"/>
    <w:rsid w:val="007703F7"/>
    <w:rsid w:val="00795DCF"/>
    <w:rsid w:val="007B0208"/>
    <w:rsid w:val="007B03EC"/>
    <w:rsid w:val="007B2788"/>
    <w:rsid w:val="007C1354"/>
    <w:rsid w:val="007C56C4"/>
    <w:rsid w:val="007D7B44"/>
    <w:rsid w:val="007D7B59"/>
    <w:rsid w:val="007E09AB"/>
    <w:rsid w:val="007E610E"/>
    <w:rsid w:val="007F2DBD"/>
    <w:rsid w:val="007F7DEB"/>
    <w:rsid w:val="008020D9"/>
    <w:rsid w:val="00805CF2"/>
    <w:rsid w:val="00807E7E"/>
    <w:rsid w:val="00810E7A"/>
    <w:rsid w:val="00817DBA"/>
    <w:rsid w:val="0082231F"/>
    <w:rsid w:val="00822B4F"/>
    <w:rsid w:val="008332CD"/>
    <w:rsid w:val="00845FCF"/>
    <w:rsid w:val="00850F57"/>
    <w:rsid w:val="00857770"/>
    <w:rsid w:val="0087662F"/>
    <w:rsid w:val="00881444"/>
    <w:rsid w:val="00881C22"/>
    <w:rsid w:val="00893455"/>
    <w:rsid w:val="00896106"/>
    <w:rsid w:val="008A34B5"/>
    <w:rsid w:val="008A4DB5"/>
    <w:rsid w:val="008A689B"/>
    <w:rsid w:val="008B1D09"/>
    <w:rsid w:val="008B3AC9"/>
    <w:rsid w:val="008B66F4"/>
    <w:rsid w:val="008B73D4"/>
    <w:rsid w:val="008C1EAB"/>
    <w:rsid w:val="008C2AE9"/>
    <w:rsid w:val="008C3070"/>
    <w:rsid w:val="008C7D7A"/>
    <w:rsid w:val="008E16A0"/>
    <w:rsid w:val="008E3400"/>
    <w:rsid w:val="008F1971"/>
    <w:rsid w:val="008F7309"/>
    <w:rsid w:val="00901088"/>
    <w:rsid w:val="00921A57"/>
    <w:rsid w:val="00927FAB"/>
    <w:rsid w:val="0093358F"/>
    <w:rsid w:val="009355D7"/>
    <w:rsid w:val="00946DFD"/>
    <w:rsid w:val="009717F6"/>
    <w:rsid w:val="009C0B85"/>
    <w:rsid w:val="009C2626"/>
    <w:rsid w:val="009D6A93"/>
    <w:rsid w:val="009E2BC1"/>
    <w:rsid w:val="009F6601"/>
    <w:rsid w:val="00A11CC4"/>
    <w:rsid w:val="00A355DD"/>
    <w:rsid w:val="00A36FB7"/>
    <w:rsid w:val="00A37CA7"/>
    <w:rsid w:val="00A62CF2"/>
    <w:rsid w:val="00A653AB"/>
    <w:rsid w:val="00A76962"/>
    <w:rsid w:val="00A779B1"/>
    <w:rsid w:val="00A83E6F"/>
    <w:rsid w:val="00A86C0F"/>
    <w:rsid w:val="00A91A99"/>
    <w:rsid w:val="00A9659B"/>
    <w:rsid w:val="00A97352"/>
    <w:rsid w:val="00AB65D7"/>
    <w:rsid w:val="00AD3A01"/>
    <w:rsid w:val="00AE3A0F"/>
    <w:rsid w:val="00AF0F32"/>
    <w:rsid w:val="00AF5761"/>
    <w:rsid w:val="00AF7193"/>
    <w:rsid w:val="00AF7E8B"/>
    <w:rsid w:val="00B064A0"/>
    <w:rsid w:val="00B0673E"/>
    <w:rsid w:val="00B0765B"/>
    <w:rsid w:val="00B1353E"/>
    <w:rsid w:val="00B1715F"/>
    <w:rsid w:val="00B219C0"/>
    <w:rsid w:val="00B21DC8"/>
    <w:rsid w:val="00B23DED"/>
    <w:rsid w:val="00B61999"/>
    <w:rsid w:val="00B859A0"/>
    <w:rsid w:val="00BA540E"/>
    <w:rsid w:val="00BB4261"/>
    <w:rsid w:val="00BB741C"/>
    <w:rsid w:val="00BC068A"/>
    <w:rsid w:val="00BE3E35"/>
    <w:rsid w:val="00BE5DCC"/>
    <w:rsid w:val="00BF4ECA"/>
    <w:rsid w:val="00BF6453"/>
    <w:rsid w:val="00C02171"/>
    <w:rsid w:val="00C03A43"/>
    <w:rsid w:val="00C043FC"/>
    <w:rsid w:val="00C13451"/>
    <w:rsid w:val="00C14990"/>
    <w:rsid w:val="00C22913"/>
    <w:rsid w:val="00C416DE"/>
    <w:rsid w:val="00C60869"/>
    <w:rsid w:val="00C651D2"/>
    <w:rsid w:val="00C6720D"/>
    <w:rsid w:val="00C67ED7"/>
    <w:rsid w:val="00C70532"/>
    <w:rsid w:val="00C731B4"/>
    <w:rsid w:val="00C763CE"/>
    <w:rsid w:val="00C84740"/>
    <w:rsid w:val="00C8663C"/>
    <w:rsid w:val="00CA1D30"/>
    <w:rsid w:val="00CA635B"/>
    <w:rsid w:val="00CC2974"/>
    <w:rsid w:val="00CC495B"/>
    <w:rsid w:val="00CE674B"/>
    <w:rsid w:val="00CF3C87"/>
    <w:rsid w:val="00D01354"/>
    <w:rsid w:val="00D13AE4"/>
    <w:rsid w:val="00D23B20"/>
    <w:rsid w:val="00D25087"/>
    <w:rsid w:val="00D279B7"/>
    <w:rsid w:val="00D32EAE"/>
    <w:rsid w:val="00D3688A"/>
    <w:rsid w:val="00D45500"/>
    <w:rsid w:val="00D459CD"/>
    <w:rsid w:val="00D65E56"/>
    <w:rsid w:val="00D66C4A"/>
    <w:rsid w:val="00D70C33"/>
    <w:rsid w:val="00D750CD"/>
    <w:rsid w:val="00D7701F"/>
    <w:rsid w:val="00D813B0"/>
    <w:rsid w:val="00D825DC"/>
    <w:rsid w:val="00D91372"/>
    <w:rsid w:val="00D95F3A"/>
    <w:rsid w:val="00D97C91"/>
    <w:rsid w:val="00DA17E3"/>
    <w:rsid w:val="00DA7880"/>
    <w:rsid w:val="00DB0DC2"/>
    <w:rsid w:val="00DB45DE"/>
    <w:rsid w:val="00DC0C36"/>
    <w:rsid w:val="00DD4FEA"/>
    <w:rsid w:val="00DE0EC1"/>
    <w:rsid w:val="00DE16F2"/>
    <w:rsid w:val="00DF2EBB"/>
    <w:rsid w:val="00E41CC7"/>
    <w:rsid w:val="00E8119D"/>
    <w:rsid w:val="00E85D10"/>
    <w:rsid w:val="00E902A5"/>
    <w:rsid w:val="00E9612E"/>
    <w:rsid w:val="00EB7BD0"/>
    <w:rsid w:val="00EC10F8"/>
    <w:rsid w:val="00ED02A7"/>
    <w:rsid w:val="00ED6785"/>
    <w:rsid w:val="00EE1207"/>
    <w:rsid w:val="00EE23C8"/>
    <w:rsid w:val="00EE5F66"/>
    <w:rsid w:val="00EE7054"/>
    <w:rsid w:val="00F10463"/>
    <w:rsid w:val="00F200E4"/>
    <w:rsid w:val="00F240ED"/>
    <w:rsid w:val="00F24B7E"/>
    <w:rsid w:val="00F33F72"/>
    <w:rsid w:val="00F35208"/>
    <w:rsid w:val="00F50638"/>
    <w:rsid w:val="00F53607"/>
    <w:rsid w:val="00F67427"/>
    <w:rsid w:val="00F67B45"/>
    <w:rsid w:val="00F74E39"/>
    <w:rsid w:val="00FA3147"/>
    <w:rsid w:val="00FA4750"/>
    <w:rsid w:val="00FC7310"/>
    <w:rsid w:val="00FD354F"/>
    <w:rsid w:val="00FD46C7"/>
    <w:rsid w:val="00FE1658"/>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749E1FF"/>
  <w15:docId w15:val="{17576341-B022-440D-920D-7A39F779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 w:type="character" w:styleId="UnresolvedMention">
    <w:name w:val="Unresolved Mention"/>
    <w:basedOn w:val="DefaultParagraphFont"/>
    <w:uiPriority w:val="99"/>
    <w:semiHidden/>
    <w:unhideWhenUsed/>
    <w:rsid w:val="00AF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7205">
      <w:bodyDiv w:val="1"/>
      <w:marLeft w:val="0"/>
      <w:marRight w:val="0"/>
      <w:marTop w:val="0"/>
      <w:marBottom w:val="0"/>
      <w:divBdr>
        <w:top w:val="none" w:sz="0" w:space="0" w:color="auto"/>
        <w:left w:val="none" w:sz="0" w:space="0" w:color="auto"/>
        <w:bottom w:val="none" w:sz="0" w:space="0" w:color="auto"/>
        <w:right w:val="none" w:sz="0" w:space="0" w:color="auto"/>
      </w:divBdr>
      <w:divsChild>
        <w:div w:id="174225712">
          <w:marLeft w:val="-2400"/>
          <w:marRight w:val="-480"/>
          <w:marTop w:val="0"/>
          <w:marBottom w:val="0"/>
          <w:divBdr>
            <w:top w:val="none" w:sz="0" w:space="0" w:color="auto"/>
            <w:left w:val="none" w:sz="0" w:space="0" w:color="auto"/>
            <w:bottom w:val="none" w:sz="0" w:space="0" w:color="auto"/>
            <w:right w:val="none" w:sz="0" w:space="0" w:color="auto"/>
          </w:divBdr>
        </w:div>
        <w:div w:id="1101948265">
          <w:marLeft w:val="-2400"/>
          <w:marRight w:val="-480"/>
          <w:marTop w:val="0"/>
          <w:marBottom w:val="0"/>
          <w:divBdr>
            <w:top w:val="none" w:sz="0" w:space="0" w:color="auto"/>
            <w:left w:val="none" w:sz="0" w:space="0" w:color="auto"/>
            <w:bottom w:val="none" w:sz="0" w:space="0" w:color="auto"/>
            <w:right w:val="none" w:sz="0" w:space="0" w:color="auto"/>
          </w:divBdr>
        </w:div>
        <w:div w:id="1254122365">
          <w:marLeft w:val="-2400"/>
          <w:marRight w:val="-480"/>
          <w:marTop w:val="0"/>
          <w:marBottom w:val="0"/>
          <w:divBdr>
            <w:top w:val="none" w:sz="0" w:space="0" w:color="auto"/>
            <w:left w:val="none" w:sz="0" w:space="0" w:color="auto"/>
            <w:bottom w:val="none" w:sz="0" w:space="0" w:color="auto"/>
            <w:right w:val="none" w:sz="0" w:space="0" w:color="auto"/>
          </w:divBdr>
        </w:div>
        <w:div w:id="1411197024">
          <w:marLeft w:val="-2400"/>
          <w:marRight w:val="-480"/>
          <w:marTop w:val="0"/>
          <w:marBottom w:val="0"/>
          <w:divBdr>
            <w:top w:val="none" w:sz="0" w:space="0" w:color="auto"/>
            <w:left w:val="none" w:sz="0" w:space="0" w:color="auto"/>
            <w:bottom w:val="none" w:sz="0" w:space="0" w:color="auto"/>
            <w:right w:val="none" w:sz="0" w:space="0" w:color="auto"/>
          </w:divBdr>
        </w:div>
        <w:div w:id="1497528472">
          <w:marLeft w:val="-2400"/>
          <w:marRight w:val="-480"/>
          <w:marTop w:val="0"/>
          <w:marBottom w:val="0"/>
          <w:divBdr>
            <w:top w:val="none" w:sz="0" w:space="0" w:color="auto"/>
            <w:left w:val="none" w:sz="0" w:space="0" w:color="auto"/>
            <w:bottom w:val="none" w:sz="0" w:space="0" w:color="auto"/>
            <w:right w:val="none" w:sz="0" w:space="0" w:color="auto"/>
          </w:divBdr>
        </w:div>
        <w:div w:id="1877498494">
          <w:marLeft w:val="-2400"/>
          <w:marRight w:val="-480"/>
          <w:marTop w:val="0"/>
          <w:marBottom w:val="0"/>
          <w:divBdr>
            <w:top w:val="none" w:sz="0" w:space="0" w:color="auto"/>
            <w:left w:val="none" w:sz="0" w:space="0" w:color="auto"/>
            <w:bottom w:val="none" w:sz="0" w:space="0" w:color="auto"/>
            <w:right w:val="none" w:sz="0" w:space="0" w:color="auto"/>
          </w:divBdr>
        </w:div>
        <w:div w:id="2107186829">
          <w:marLeft w:val="-2400"/>
          <w:marRight w:val="-480"/>
          <w:marTop w:val="0"/>
          <w:marBottom w:val="0"/>
          <w:divBdr>
            <w:top w:val="none" w:sz="0" w:space="0" w:color="auto"/>
            <w:left w:val="none" w:sz="0" w:space="0" w:color="auto"/>
            <w:bottom w:val="none" w:sz="0" w:space="0" w:color="auto"/>
            <w:right w:val="none" w:sz="0" w:space="0" w:color="auto"/>
          </w:divBdr>
        </w:div>
      </w:divsChild>
    </w:div>
    <w:div w:id="202787927">
      <w:bodyDiv w:val="1"/>
      <w:marLeft w:val="0"/>
      <w:marRight w:val="0"/>
      <w:marTop w:val="0"/>
      <w:marBottom w:val="0"/>
      <w:divBdr>
        <w:top w:val="none" w:sz="0" w:space="0" w:color="auto"/>
        <w:left w:val="none" w:sz="0" w:space="0" w:color="auto"/>
        <w:bottom w:val="none" w:sz="0" w:space="0" w:color="auto"/>
        <w:right w:val="none" w:sz="0" w:space="0" w:color="auto"/>
      </w:divBdr>
      <w:divsChild>
        <w:div w:id="277376832">
          <w:marLeft w:val="-2400"/>
          <w:marRight w:val="-480"/>
          <w:marTop w:val="0"/>
          <w:marBottom w:val="0"/>
          <w:divBdr>
            <w:top w:val="none" w:sz="0" w:space="0" w:color="auto"/>
            <w:left w:val="none" w:sz="0" w:space="0" w:color="auto"/>
            <w:bottom w:val="none" w:sz="0" w:space="0" w:color="auto"/>
            <w:right w:val="none" w:sz="0" w:space="0" w:color="auto"/>
          </w:divBdr>
        </w:div>
        <w:div w:id="1573084256">
          <w:marLeft w:val="-2400"/>
          <w:marRight w:val="-480"/>
          <w:marTop w:val="0"/>
          <w:marBottom w:val="0"/>
          <w:divBdr>
            <w:top w:val="none" w:sz="0" w:space="0" w:color="auto"/>
            <w:left w:val="none" w:sz="0" w:space="0" w:color="auto"/>
            <w:bottom w:val="none" w:sz="0" w:space="0" w:color="auto"/>
            <w:right w:val="none" w:sz="0" w:space="0" w:color="auto"/>
          </w:divBdr>
        </w:div>
        <w:div w:id="1671718071">
          <w:marLeft w:val="-2400"/>
          <w:marRight w:val="-480"/>
          <w:marTop w:val="0"/>
          <w:marBottom w:val="0"/>
          <w:divBdr>
            <w:top w:val="none" w:sz="0" w:space="0" w:color="auto"/>
            <w:left w:val="none" w:sz="0" w:space="0" w:color="auto"/>
            <w:bottom w:val="none" w:sz="0" w:space="0" w:color="auto"/>
            <w:right w:val="none" w:sz="0" w:space="0" w:color="auto"/>
          </w:divBdr>
        </w:div>
        <w:div w:id="1853110759">
          <w:marLeft w:val="-2400"/>
          <w:marRight w:val="-480"/>
          <w:marTop w:val="0"/>
          <w:marBottom w:val="0"/>
          <w:divBdr>
            <w:top w:val="none" w:sz="0" w:space="0" w:color="auto"/>
            <w:left w:val="none" w:sz="0" w:space="0" w:color="auto"/>
            <w:bottom w:val="none" w:sz="0" w:space="0" w:color="auto"/>
            <w:right w:val="none" w:sz="0" w:space="0" w:color="auto"/>
          </w:divBdr>
        </w:div>
        <w:div w:id="1890145313">
          <w:marLeft w:val="-2400"/>
          <w:marRight w:val="-480"/>
          <w:marTop w:val="0"/>
          <w:marBottom w:val="0"/>
          <w:divBdr>
            <w:top w:val="none" w:sz="0" w:space="0" w:color="auto"/>
            <w:left w:val="none" w:sz="0" w:space="0" w:color="auto"/>
            <w:bottom w:val="none" w:sz="0" w:space="0" w:color="auto"/>
            <w:right w:val="none" w:sz="0" w:space="0" w:color="auto"/>
          </w:divBdr>
        </w:div>
        <w:div w:id="1954551155">
          <w:marLeft w:val="-2400"/>
          <w:marRight w:val="-480"/>
          <w:marTop w:val="0"/>
          <w:marBottom w:val="0"/>
          <w:divBdr>
            <w:top w:val="none" w:sz="0" w:space="0" w:color="auto"/>
            <w:left w:val="none" w:sz="0" w:space="0" w:color="auto"/>
            <w:bottom w:val="none" w:sz="0" w:space="0" w:color="auto"/>
            <w:right w:val="none" w:sz="0" w:space="0" w:color="auto"/>
          </w:divBdr>
        </w:div>
      </w:divsChild>
    </w:div>
    <w:div w:id="371539540">
      <w:bodyDiv w:val="1"/>
      <w:marLeft w:val="0"/>
      <w:marRight w:val="0"/>
      <w:marTop w:val="0"/>
      <w:marBottom w:val="0"/>
      <w:divBdr>
        <w:top w:val="none" w:sz="0" w:space="0" w:color="auto"/>
        <w:left w:val="none" w:sz="0" w:space="0" w:color="auto"/>
        <w:bottom w:val="none" w:sz="0" w:space="0" w:color="auto"/>
        <w:right w:val="none" w:sz="0" w:space="0" w:color="auto"/>
      </w:divBdr>
      <w:divsChild>
        <w:div w:id="155610843">
          <w:marLeft w:val="0"/>
          <w:marRight w:val="0"/>
          <w:marTop w:val="0"/>
          <w:marBottom w:val="0"/>
          <w:divBdr>
            <w:top w:val="none" w:sz="0" w:space="0" w:color="auto"/>
            <w:left w:val="none" w:sz="0" w:space="0" w:color="auto"/>
            <w:bottom w:val="none" w:sz="0" w:space="0" w:color="auto"/>
            <w:right w:val="none" w:sz="0" w:space="0" w:color="auto"/>
          </w:divBdr>
        </w:div>
        <w:div w:id="524831858">
          <w:marLeft w:val="0"/>
          <w:marRight w:val="0"/>
          <w:marTop w:val="0"/>
          <w:marBottom w:val="0"/>
          <w:divBdr>
            <w:top w:val="none" w:sz="0" w:space="0" w:color="auto"/>
            <w:left w:val="none" w:sz="0" w:space="0" w:color="auto"/>
            <w:bottom w:val="none" w:sz="0" w:space="0" w:color="auto"/>
            <w:right w:val="none" w:sz="0" w:space="0" w:color="auto"/>
          </w:divBdr>
        </w:div>
        <w:div w:id="817262465">
          <w:marLeft w:val="0"/>
          <w:marRight w:val="0"/>
          <w:marTop w:val="0"/>
          <w:marBottom w:val="0"/>
          <w:divBdr>
            <w:top w:val="none" w:sz="0" w:space="0" w:color="auto"/>
            <w:left w:val="none" w:sz="0" w:space="0" w:color="auto"/>
            <w:bottom w:val="none" w:sz="0" w:space="0" w:color="auto"/>
            <w:right w:val="none" w:sz="0" w:space="0" w:color="auto"/>
          </w:divBdr>
        </w:div>
        <w:div w:id="1001351395">
          <w:marLeft w:val="0"/>
          <w:marRight w:val="0"/>
          <w:marTop w:val="0"/>
          <w:marBottom w:val="0"/>
          <w:divBdr>
            <w:top w:val="none" w:sz="0" w:space="0" w:color="auto"/>
            <w:left w:val="none" w:sz="0" w:space="0" w:color="auto"/>
            <w:bottom w:val="none" w:sz="0" w:space="0" w:color="auto"/>
            <w:right w:val="none" w:sz="0" w:space="0" w:color="auto"/>
          </w:divBdr>
        </w:div>
        <w:div w:id="1072000367">
          <w:marLeft w:val="0"/>
          <w:marRight w:val="0"/>
          <w:marTop w:val="0"/>
          <w:marBottom w:val="0"/>
          <w:divBdr>
            <w:top w:val="none" w:sz="0" w:space="0" w:color="auto"/>
            <w:left w:val="none" w:sz="0" w:space="0" w:color="auto"/>
            <w:bottom w:val="none" w:sz="0" w:space="0" w:color="auto"/>
            <w:right w:val="none" w:sz="0" w:space="0" w:color="auto"/>
          </w:divBdr>
        </w:div>
        <w:div w:id="1418672807">
          <w:marLeft w:val="0"/>
          <w:marRight w:val="0"/>
          <w:marTop w:val="0"/>
          <w:marBottom w:val="0"/>
          <w:divBdr>
            <w:top w:val="none" w:sz="0" w:space="0" w:color="auto"/>
            <w:left w:val="none" w:sz="0" w:space="0" w:color="auto"/>
            <w:bottom w:val="none" w:sz="0" w:space="0" w:color="auto"/>
            <w:right w:val="none" w:sz="0" w:space="0" w:color="auto"/>
          </w:divBdr>
        </w:div>
        <w:div w:id="1444154287">
          <w:marLeft w:val="0"/>
          <w:marRight w:val="0"/>
          <w:marTop w:val="0"/>
          <w:marBottom w:val="0"/>
          <w:divBdr>
            <w:top w:val="none" w:sz="0" w:space="0" w:color="auto"/>
            <w:left w:val="none" w:sz="0" w:space="0" w:color="auto"/>
            <w:bottom w:val="none" w:sz="0" w:space="0" w:color="auto"/>
            <w:right w:val="none" w:sz="0" w:space="0" w:color="auto"/>
          </w:divBdr>
        </w:div>
        <w:div w:id="1534072425">
          <w:marLeft w:val="0"/>
          <w:marRight w:val="0"/>
          <w:marTop w:val="0"/>
          <w:marBottom w:val="0"/>
          <w:divBdr>
            <w:top w:val="none" w:sz="0" w:space="0" w:color="auto"/>
            <w:left w:val="none" w:sz="0" w:space="0" w:color="auto"/>
            <w:bottom w:val="none" w:sz="0" w:space="0" w:color="auto"/>
            <w:right w:val="none" w:sz="0" w:space="0" w:color="auto"/>
          </w:divBdr>
        </w:div>
        <w:div w:id="1760366250">
          <w:marLeft w:val="0"/>
          <w:marRight w:val="0"/>
          <w:marTop w:val="0"/>
          <w:marBottom w:val="0"/>
          <w:divBdr>
            <w:top w:val="none" w:sz="0" w:space="0" w:color="auto"/>
            <w:left w:val="none" w:sz="0" w:space="0" w:color="auto"/>
            <w:bottom w:val="none" w:sz="0" w:space="0" w:color="auto"/>
            <w:right w:val="none" w:sz="0" w:space="0" w:color="auto"/>
          </w:divBdr>
        </w:div>
        <w:div w:id="1775247653">
          <w:marLeft w:val="0"/>
          <w:marRight w:val="0"/>
          <w:marTop w:val="0"/>
          <w:marBottom w:val="0"/>
          <w:divBdr>
            <w:top w:val="none" w:sz="0" w:space="0" w:color="auto"/>
            <w:left w:val="none" w:sz="0" w:space="0" w:color="auto"/>
            <w:bottom w:val="none" w:sz="0" w:space="0" w:color="auto"/>
            <w:right w:val="none" w:sz="0" w:space="0" w:color="auto"/>
          </w:divBdr>
        </w:div>
        <w:div w:id="2057121731">
          <w:marLeft w:val="0"/>
          <w:marRight w:val="0"/>
          <w:marTop w:val="0"/>
          <w:marBottom w:val="0"/>
          <w:divBdr>
            <w:top w:val="none" w:sz="0" w:space="0" w:color="auto"/>
            <w:left w:val="none" w:sz="0" w:space="0" w:color="auto"/>
            <w:bottom w:val="none" w:sz="0" w:space="0" w:color="auto"/>
            <w:right w:val="none" w:sz="0" w:space="0" w:color="auto"/>
          </w:divBdr>
        </w:div>
      </w:divsChild>
    </w:div>
    <w:div w:id="375935412">
      <w:bodyDiv w:val="1"/>
      <w:marLeft w:val="0"/>
      <w:marRight w:val="0"/>
      <w:marTop w:val="0"/>
      <w:marBottom w:val="0"/>
      <w:divBdr>
        <w:top w:val="none" w:sz="0" w:space="0" w:color="auto"/>
        <w:left w:val="none" w:sz="0" w:space="0" w:color="auto"/>
        <w:bottom w:val="none" w:sz="0" w:space="0" w:color="auto"/>
        <w:right w:val="none" w:sz="0" w:space="0" w:color="auto"/>
      </w:divBdr>
      <w:divsChild>
        <w:div w:id="174731986">
          <w:marLeft w:val="-2400"/>
          <w:marRight w:val="-480"/>
          <w:marTop w:val="0"/>
          <w:marBottom w:val="0"/>
          <w:divBdr>
            <w:top w:val="none" w:sz="0" w:space="0" w:color="auto"/>
            <w:left w:val="none" w:sz="0" w:space="0" w:color="auto"/>
            <w:bottom w:val="none" w:sz="0" w:space="0" w:color="auto"/>
            <w:right w:val="none" w:sz="0" w:space="0" w:color="auto"/>
          </w:divBdr>
        </w:div>
        <w:div w:id="205877713">
          <w:marLeft w:val="-2400"/>
          <w:marRight w:val="-480"/>
          <w:marTop w:val="0"/>
          <w:marBottom w:val="0"/>
          <w:divBdr>
            <w:top w:val="none" w:sz="0" w:space="0" w:color="auto"/>
            <w:left w:val="none" w:sz="0" w:space="0" w:color="auto"/>
            <w:bottom w:val="none" w:sz="0" w:space="0" w:color="auto"/>
            <w:right w:val="none" w:sz="0" w:space="0" w:color="auto"/>
          </w:divBdr>
        </w:div>
        <w:div w:id="230166835">
          <w:marLeft w:val="-2400"/>
          <w:marRight w:val="-480"/>
          <w:marTop w:val="0"/>
          <w:marBottom w:val="0"/>
          <w:divBdr>
            <w:top w:val="none" w:sz="0" w:space="0" w:color="auto"/>
            <w:left w:val="none" w:sz="0" w:space="0" w:color="auto"/>
            <w:bottom w:val="none" w:sz="0" w:space="0" w:color="auto"/>
            <w:right w:val="none" w:sz="0" w:space="0" w:color="auto"/>
          </w:divBdr>
        </w:div>
        <w:div w:id="453209553">
          <w:marLeft w:val="-2400"/>
          <w:marRight w:val="-480"/>
          <w:marTop w:val="0"/>
          <w:marBottom w:val="0"/>
          <w:divBdr>
            <w:top w:val="none" w:sz="0" w:space="0" w:color="auto"/>
            <w:left w:val="none" w:sz="0" w:space="0" w:color="auto"/>
            <w:bottom w:val="none" w:sz="0" w:space="0" w:color="auto"/>
            <w:right w:val="none" w:sz="0" w:space="0" w:color="auto"/>
          </w:divBdr>
        </w:div>
        <w:div w:id="481236747">
          <w:marLeft w:val="-2400"/>
          <w:marRight w:val="-480"/>
          <w:marTop w:val="0"/>
          <w:marBottom w:val="0"/>
          <w:divBdr>
            <w:top w:val="none" w:sz="0" w:space="0" w:color="auto"/>
            <w:left w:val="none" w:sz="0" w:space="0" w:color="auto"/>
            <w:bottom w:val="none" w:sz="0" w:space="0" w:color="auto"/>
            <w:right w:val="none" w:sz="0" w:space="0" w:color="auto"/>
          </w:divBdr>
        </w:div>
        <w:div w:id="575287587">
          <w:marLeft w:val="-2400"/>
          <w:marRight w:val="-480"/>
          <w:marTop w:val="0"/>
          <w:marBottom w:val="0"/>
          <w:divBdr>
            <w:top w:val="none" w:sz="0" w:space="0" w:color="auto"/>
            <w:left w:val="none" w:sz="0" w:space="0" w:color="auto"/>
            <w:bottom w:val="none" w:sz="0" w:space="0" w:color="auto"/>
            <w:right w:val="none" w:sz="0" w:space="0" w:color="auto"/>
          </w:divBdr>
        </w:div>
        <w:div w:id="602298552">
          <w:marLeft w:val="-2400"/>
          <w:marRight w:val="-480"/>
          <w:marTop w:val="0"/>
          <w:marBottom w:val="0"/>
          <w:divBdr>
            <w:top w:val="none" w:sz="0" w:space="0" w:color="auto"/>
            <w:left w:val="none" w:sz="0" w:space="0" w:color="auto"/>
            <w:bottom w:val="none" w:sz="0" w:space="0" w:color="auto"/>
            <w:right w:val="none" w:sz="0" w:space="0" w:color="auto"/>
          </w:divBdr>
        </w:div>
        <w:div w:id="681591932">
          <w:marLeft w:val="-2400"/>
          <w:marRight w:val="-480"/>
          <w:marTop w:val="0"/>
          <w:marBottom w:val="0"/>
          <w:divBdr>
            <w:top w:val="none" w:sz="0" w:space="0" w:color="auto"/>
            <w:left w:val="none" w:sz="0" w:space="0" w:color="auto"/>
            <w:bottom w:val="none" w:sz="0" w:space="0" w:color="auto"/>
            <w:right w:val="none" w:sz="0" w:space="0" w:color="auto"/>
          </w:divBdr>
        </w:div>
        <w:div w:id="834998826">
          <w:marLeft w:val="-2400"/>
          <w:marRight w:val="-480"/>
          <w:marTop w:val="0"/>
          <w:marBottom w:val="0"/>
          <w:divBdr>
            <w:top w:val="none" w:sz="0" w:space="0" w:color="auto"/>
            <w:left w:val="none" w:sz="0" w:space="0" w:color="auto"/>
            <w:bottom w:val="none" w:sz="0" w:space="0" w:color="auto"/>
            <w:right w:val="none" w:sz="0" w:space="0" w:color="auto"/>
          </w:divBdr>
        </w:div>
        <w:div w:id="953754938">
          <w:marLeft w:val="-2400"/>
          <w:marRight w:val="-480"/>
          <w:marTop w:val="0"/>
          <w:marBottom w:val="0"/>
          <w:divBdr>
            <w:top w:val="none" w:sz="0" w:space="0" w:color="auto"/>
            <w:left w:val="none" w:sz="0" w:space="0" w:color="auto"/>
            <w:bottom w:val="none" w:sz="0" w:space="0" w:color="auto"/>
            <w:right w:val="none" w:sz="0" w:space="0" w:color="auto"/>
          </w:divBdr>
        </w:div>
        <w:div w:id="1122647695">
          <w:marLeft w:val="-2400"/>
          <w:marRight w:val="-480"/>
          <w:marTop w:val="0"/>
          <w:marBottom w:val="0"/>
          <w:divBdr>
            <w:top w:val="none" w:sz="0" w:space="0" w:color="auto"/>
            <w:left w:val="none" w:sz="0" w:space="0" w:color="auto"/>
            <w:bottom w:val="none" w:sz="0" w:space="0" w:color="auto"/>
            <w:right w:val="none" w:sz="0" w:space="0" w:color="auto"/>
          </w:divBdr>
        </w:div>
        <w:div w:id="1445224398">
          <w:marLeft w:val="-2400"/>
          <w:marRight w:val="-480"/>
          <w:marTop w:val="0"/>
          <w:marBottom w:val="0"/>
          <w:divBdr>
            <w:top w:val="none" w:sz="0" w:space="0" w:color="auto"/>
            <w:left w:val="none" w:sz="0" w:space="0" w:color="auto"/>
            <w:bottom w:val="none" w:sz="0" w:space="0" w:color="auto"/>
            <w:right w:val="none" w:sz="0" w:space="0" w:color="auto"/>
          </w:divBdr>
        </w:div>
        <w:div w:id="1716076444">
          <w:marLeft w:val="-2400"/>
          <w:marRight w:val="-480"/>
          <w:marTop w:val="0"/>
          <w:marBottom w:val="0"/>
          <w:divBdr>
            <w:top w:val="none" w:sz="0" w:space="0" w:color="auto"/>
            <w:left w:val="none" w:sz="0" w:space="0" w:color="auto"/>
            <w:bottom w:val="none" w:sz="0" w:space="0" w:color="auto"/>
            <w:right w:val="none" w:sz="0" w:space="0" w:color="auto"/>
          </w:divBdr>
        </w:div>
        <w:div w:id="1737118910">
          <w:marLeft w:val="-2400"/>
          <w:marRight w:val="-480"/>
          <w:marTop w:val="0"/>
          <w:marBottom w:val="0"/>
          <w:divBdr>
            <w:top w:val="none" w:sz="0" w:space="0" w:color="auto"/>
            <w:left w:val="none" w:sz="0" w:space="0" w:color="auto"/>
            <w:bottom w:val="none" w:sz="0" w:space="0" w:color="auto"/>
            <w:right w:val="none" w:sz="0" w:space="0" w:color="auto"/>
          </w:divBdr>
        </w:div>
        <w:div w:id="1853447281">
          <w:marLeft w:val="-2400"/>
          <w:marRight w:val="-480"/>
          <w:marTop w:val="0"/>
          <w:marBottom w:val="0"/>
          <w:divBdr>
            <w:top w:val="none" w:sz="0" w:space="0" w:color="auto"/>
            <w:left w:val="none" w:sz="0" w:space="0" w:color="auto"/>
            <w:bottom w:val="none" w:sz="0" w:space="0" w:color="auto"/>
            <w:right w:val="none" w:sz="0" w:space="0" w:color="auto"/>
          </w:divBdr>
        </w:div>
        <w:div w:id="2145543584">
          <w:marLeft w:val="-2400"/>
          <w:marRight w:val="-480"/>
          <w:marTop w:val="0"/>
          <w:marBottom w:val="0"/>
          <w:divBdr>
            <w:top w:val="none" w:sz="0" w:space="0" w:color="auto"/>
            <w:left w:val="none" w:sz="0" w:space="0" w:color="auto"/>
            <w:bottom w:val="none" w:sz="0" w:space="0" w:color="auto"/>
            <w:right w:val="none" w:sz="0" w:space="0" w:color="auto"/>
          </w:divBdr>
        </w:div>
      </w:divsChild>
    </w:div>
    <w:div w:id="393742384">
      <w:bodyDiv w:val="1"/>
      <w:marLeft w:val="0"/>
      <w:marRight w:val="0"/>
      <w:marTop w:val="0"/>
      <w:marBottom w:val="0"/>
      <w:divBdr>
        <w:top w:val="none" w:sz="0" w:space="0" w:color="auto"/>
        <w:left w:val="none" w:sz="0" w:space="0" w:color="auto"/>
        <w:bottom w:val="none" w:sz="0" w:space="0" w:color="auto"/>
        <w:right w:val="none" w:sz="0" w:space="0" w:color="auto"/>
      </w:divBdr>
      <w:divsChild>
        <w:div w:id="416244602">
          <w:marLeft w:val="-2400"/>
          <w:marRight w:val="-480"/>
          <w:marTop w:val="0"/>
          <w:marBottom w:val="0"/>
          <w:divBdr>
            <w:top w:val="none" w:sz="0" w:space="0" w:color="auto"/>
            <w:left w:val="none" w:sz="0" w:space="0" w:color="auto"/>
            <w:bottom w:val="none" w:sz="0" w:space="0" w:color="auto"/>
            <w:right w:val="none" w:sz="0" w:space="0" w:color="auto"/>
          </w:divBdr>
        </w:div>
        <w:div w:id="422261158">
          <w:marLeft w:val="-2400"/>
          <w:marRight w:val="-480"/>
          <w:marTop w:val="0"/>
          <w:marBottom w:val="0"/>
          <w:divBdr>
            <w:top w:val="none" w:sz="0" w:space="0" w:color="auto"/>
            <w:left w:val="none" w:sz="0" w:space="0" w:color="auto"/>
            <w:bottom w:val="none" w:sz="0" w:space="0" w:color="auto"/>
            <w:right w:val="none" w:sz="0" w:space="0" w:color="auto"/>
          </w:divBdr>
        </w:div>
        <w:div w:id="567418231">
          <w:marLeft w:val="-2400"/>
          <w:marRight w:val="-480"/>
          <w:marTop w:val="0"/>
          <w:marBottom w:val="0"/>
          <w:divBdr>
            <w:top w:val="none" w:sz="0" w:space="0" w:color="auto"/>
            <w:left w:val="none" w:sz="0" w:space="0" w:color="auto"/>
            <w:bottom w:val="none" w:sz="0" w:space="0" w:color="auto"/>
            <w:right w:val="none" w:sz="0" w:space="0" w:color="auto"/>
          </w:divBdr>
        </w:div>
        <w:div w:id="746193788">
          <w:marLeft w:val="-2400"/>
          <w:marRight w:val="-480"/>
          <w:marTop w:val="0"/>
          <w:marBottom w:val="0"/>
          <w:divBdr>
            <w:top w:val="none" w:sz="0" w:space="0" w:color="auto"/>
            <w:left w:val="none" w:sz="0" w:space="0" w:color="auto"/>
            <w:bottom w:val="none" w:sz="0" w:space="0" w:color="auto"/>
            <w:right w:val="none" w:sz="0" w:space="0" w:color="auto"/>
          </w:divBdr>
        </w:div>
        <w:div w:id="861479078">
          <w:marLeft w:val="-2400"/>
          <w:marRight w:val="-480"/>
          <w:marTop w:val="0"/>
          <w:marBottom w:val="0"/>
          <w:divBdr>
            <w:top w:val="none" w:sz="0" w:space="0" w:color="auto"/>
            <w:left w:val="none" w:sz="0" w:space="0" w:color="auto"/>
            <w:bottom w:val="none" w:sz="0" w:space="0" w:color="auto"/>
            <w:right w:val="none" w:sz="0" w:space="0" w:color="auto"/>
          </w:divBdr>
        </w:div>
        <w:div w:id="1063023968">
          <w:marLeft w:val="-2400"/>
          <w:marRight w:val="-480"/>
          <w:marTop w:val="0"/>
          <w:marBottom w:val="0"/>
          <w:divBdr>
            <w:top w:val="none" w:sz="0" w:space="0" w:color="auto"/>
            <w:left w:val="none" w:sz="0" w:space="0" w:color="auto"/>
            <w:bottom w:val="none" w:sz="0" w:space="0" w:color="auto"/>
            <w:right w:val="none" w:sz="0" w:space="0" w:color="auto"/>
          </w:divBdr>
        </w:div>
        <w:div w:id="1487431581">
          <w:marLeft w:val="-2400"/>
          <w:marRight w:val="-480"/>
          <w:marTop w:val="0"/>
          <w:marBottom w:val="0"/>
          <w:divBdr>
            <w:top w:val="none" w:sz="0" w:space="0" w:color="auto"/>
            <w:left w:val="none" w:sz="0" w:space="0" w:color="auto"/>
            <w:bottom w:val="none" w:sz="0" w:space="0" w:color="auto"/>
            <w:right w:val="none" w:sz="0" w:space="0" w:color="auto"/>
          </w:divBdr>
        </w:div>
        <w:div w:id="1592083785">
          <w:marLeft w:val="-2400"/>
          <w:marRight w:val="-480"/>
          <w:marTop w:val="0"/>
          <w:marBottom w:val="0"/>
          <w:divBdr>
            <w:top w:val="none" w:sz="0" w:space="0" w:color="auto"/>
            <w:left w:val="none" w:sz="0" w:space="0" w:color="auto"/>
            <w:bottom w:val="none" w:sz="0" w:space="0" w:color="auto"/>
            <w:right w:val="none" w:sz="0" w:space="0" w:color="auto"/>
          </w:divBdr>
        </w:div>
        <w:div w:id="1970864497">
          <w:marLeft w:val="-2400"/>
          <w:marRight w:val="-480"/>
          <w:marTop w:val="0"/>
          <w:marBottom w:val="0"/>
          <w:divBdr>
            <w:top w:val="none" w:sz="0" w:space="0" w:color="auto"/>
            <w:left w:val="none" w:sz="0" w:space="0" w:color="auto"/>
            <w:bottom w:val="none" w:sz="0" w:space="0" w:color="auto"/>
            <w:right w:val="none" w:sz="0" w:space="0" w:color="auto"/>
          </w:divBdr>
        </w:div>
      </w:divsChild>
    </w:div>
    <w:div w:id="997074065">
      <w:bodyDiv w:val="1"/>
      <w:marLeft w:val="0"/>
      <w:marRight w:val="0"/>
      <w:marTop w:val="0"/>
      <w:marBottom w:val="0"/>
      <w:divBdr>
        <w:top w:val="none" w:sz="0" w:space="0" w:color="auto"/>
        <w:left w:val="none" w:sz="0" w:space="0" w:color="auto"/>
        <w:bottom w:val="none" w:sz="0" w:space="0" w:color="auto"/>
        <w:right w:val="none" w:sz="0" w:space="0" w:color="auto"/>
      </w:divBdr>
      <w:divsChild>
        <w:div w:id="268125692">
          <w:marLeft w:val="0"/>
          <w:marRight w:val="0"/>
          <w:marTop w:val="0"/>
          <w:marBottom w:val="0"/>
          <w:divBdr>
            <w:top w:val="none" w:sz="0" w:space="0" w:color="auto"/>
            <w:left w:val="none" w:sz="0" w:space="0" w:color="auto"/>
            <w:bottom w:val="none" w:sz="0" w:space="0" w:color="auto"/>
            <w:right w:val="none" w:sz="0" w:space="0" w:color="auto"/>
          </w:divBdr>
        </w:div>
        <w:div w:id="363142491">
          <w:marLeft w:val="0"/>
          <w:marRight w:val="0"/>
          <w:marTop w:val="0"/>
          <w:marBottom w:val="0"/>
          <w:divBdr>
            <w:top w:val="none" w:sz="0" w:space="0" w:color="auto"/>
            <w:left w:val="none" w:sz="0" w:space="0" w:color="auto"/>
            <w:bottom w:val="none" w:sz="0" w:space="0" w:color="auto"/>
            <w:right w:val="none" w:sz="0" w:space="0" w:color="auto"/>
          </w:divBdr>
        </w:div>
        <w:div w:id="533075842">
          <w:marLeft w:val="0"/>
          <w:marRight w:val="0"/>
          <w:marTop w:val="0"/>
          <w:marBottom w:val="0"/>
          <w:divBdr>
            <w:top w:val="none" w:sz="0" w:space="0" w:color="auto"/>
            <w:left w:val="none" w:sz="0" w:space="0" w:color="auto"/>
            <w:bottom w:val="none" w:sz="0" w:space="0" w:color="auto"/>
            <w:right w:val="none" w:sz="0" w:space="0" w:color="auto"/>
          </w:divBdr>
        </w:div>
        <w:div w:id="855923996">
          <w:marLeft w:val="0"/>
          <w:marRight w:val="0"/>
          <w:marTop w:val="0"/>
          <w:marBottom w:val="0"/>
          <w:divBdr>
            <w:top w:val="none" w:sz="0" w:space="0" w:color="auto"/>
            <w:left w:val="none" w:sz="0" w:space="0" w:color="auto"/>
            <w:bottom w:val="none" w:sz="0" w:space="0" w:color="auto"/>
            <w:right w:val="none" w:sz="0" w:space="0" w:color="auto"/>
          </w:divBdr>
        </w:div>
        <w:div w:id="896470734">
          <w:marLeft w:val="0"/>
          <w:marRight w:val="0"/>
          <w:marTop w:val="0"/>
          <w:marBottom w:val="0"/>
          <w:divBdr>
            <w:top w:val="none" w:sz="0" w:space="0" w:color="auto"/>
            <w:left w:val="none" w:sz="0" w:space="0" w:color="auto"/>
            <w:bottom w:val="none" w:sz="0" w:space="0" w:color="auto"/>
            <w:right w:val="none" w:sz="0" w:space="0" w:color="auto"/>
          </w:divBdr>
        </w:div>
        <w:div w:id="924343235">
          <w:marLeft w:val="0"/>
          <w:marRight w:val="0"/>
          <w:marTop w:val="0"/>
          <w:marBottom w:val="0"/>
          <w:divBdr>
            <w:top w:val="none" w:sz="0" w:space="0" w:color="auto"/>
            <w:left w:val="none" w:sz="0" w:space="0" w:color="auto"/>
            <w:bottom w:val="none" w:sz="0" w:space="0" w:color="auto"/>
            <w:right w:val="none" w:sz="0" w:space="0" w:color="auto"/>
          </w:divBdr>
        </w:div>
        <w:div w:id="984040926">
          <w:marLeft w:val="0"/>
          <w:marRight w:val="0"/>
          <w:marTop w:val="0"/>
          <w:marBottom w:val="0"/>
          <w:divBdr>
            <w:top w:val="none" w:sz="0" w:space="0" w:color="auto"/>
            <w:left w:val="none" w:sz="0" w:space="0" w:color="auto"/>
            <w:bottom w:val="none" w:sz="0" w:space="0" w:color="auto"/>
            <w:right w:val="none" w:sz="0" w:space="0" w:color="auto"/>
          </w:divBdr>
        </w:div>
        <w:div w:id="1012150080">
          <w:marLeft w:val="0"/>
          <w:marRight w:val="0"/>
          <w:marTop w:val="0"/>
          <w:marBottom w:val="0"/>
          <w:divBdr>
            <w:top w:val="none" w:sz="0" w:space="0" w:color="auto"/>
            <w:left w:val="none" w:sz="0" w:space="0" w:color="auto"/>
            <w:bottom w:val="none" w:sz="0" w:space="0" w:color="auto"/>
            <w:right w:val="none" w:sz="0" w:space="0" w:color="auto"/>
          </w:divBdr>
        </w:div>
        <w:div w:id="1358970272">
          <w:marLeft w:val="0"/>
          <w:marRight w:val="0"/>
          <w:marTop w:val="0"/>
          <w:marBottom w:val="0"/>
          <w:divBdr>
            <w:top w:val="none" w:sz="0" w:space="0" w:color="auto"/>
            <w:left w:val="none" w:sz="0" w:space="0" w:color="auto"/>
            <w:bottom w:val="none" w:sz="0" w:space="0" w:color="auto"/>
            <w:right w:val="none" w:sz="0" w:space="0" w:color="auto"/>
          </w:divBdr>
        </w:div>
        <w:div w:id="1564606802">
          <w:marLeft w:val="0"/>
          <w:marRight w:val="0"/>
          <w:marTop w:val="0"/>
          <w:marBottom w:val="0"/>
          <w:divBdr>
            <w:top w:val="none" w:sz="0" w:space="0" w:color="auto"/>
            <w:left w:val="none" w:sz="0" w:space="0" w:color="auto"/>
            <w:bottom w:val="none" w:sz="0" w:space="0" w:color="auto"/>
            <w:right w:val="none" w:sz="0" w:space="0" w:color="auto"/>
          </w:divBdr>
        </w:div>
        <w:div w:id="1702045596">
          <w:marLeft w:val="0"/>
          <w:marRight w:val="0"/>
          <w:marTop w:val="0"/>
          <w:marBottom w:val="0"/>
          <w:divBdr>
            <w:top w:val="none" w:sz="0" w:space="0" w:color="auto"/>
            <w:left w:val="none" w:sz="0" w:space="0" w:color="auto"/>
            <w:bottom w:val="none" w:sz="0" w:space="0" w:color="auto"/>
            <w:right w:val="none" w:sz="0" w:space="0" w:color="auto"/>
          </w:divBdr>
        </w:div>
        <w:div w:id="1771663177">
          <w:marLeft w:val="0"/>
          <w:marRight w:val="0"/>
          <w:marTop w:val="0"/>
          <w:marBottom w:val="0"/>
          <w:divBdr>
            <w:top w:val="none" w:sz="0" w:space="0" w:color="auto"/>
            <w:left w:val="none" w:sz="0" w:space="0" w:color="auto"/>
            <w:bottom w:val="none" w:sz="0" w:space="0" w:color="auto"/>
            <w:right w:val="none" w:sz="0" w:space="0" w:color="auto"/>
          </w:divBdr>
        </w:div>
        <w:div w:id="1772970716">
          <w:marLeft w:val="0"/>
          <w:marRight w:val="0"/>
          <w:marTop w:val="0"/>
          <w:marBottom w:val="0"/>
          <w:divBdr>
            <w:top w:val="none" w:sz="0" w:space="0" w:color="auto"/>
            <w:left w:val="none" w:sz="0" w:space="0" w:color="auto"/>
            <w:bottom w:val="none" w:sz="0" w:space="0" w:color="auto"/>
            <w:right w:val="none" w:sz="0" w:space="0" w:color="auto"/>
          </w:divBdr>
        </w:div>
        <w:div w:id="1801143199">
          <w:marLeft w:val="0"/>
          <w:marRight w:val="0"/>
          <w:marTop w:val="0"/>
          <w:marBottom w:val="0"/>
          <w:divBdr>
            <w:top w:val="none" w:sz="0" w:space="0" w:color="auto"/>
            <w:left w:val="none" w:sz="0" w:space="0" w:color="auto"/>
            <w:bottom w:val="none" w:sz="0" w:space="0" w:color="auto"/>
            <w:right w:val="none" w:sz="0" w:space="0" w:color="auto"/>
          </w:divBdr>
        </w:div>
        <w:div w:id="2094546466">
          <w:marLeft w:val="0"/>
          <w:marRight w:val="0"/>
          <w:marTop w:val="0"/>
          <w:marBottom w:val="0"/>
          <w:divBdr>
            <w:top w:val="none" w:sz="0" w:space="0" w:color="auto"/>
            <w:left w:val="none" w:sz="0" w:space="0" w:color="auto"/>
            <w:bottom w:val="none" w:sz="0" w:space="0" w:color="auto"/>
            <w:right w:val="none" w:sz="0" w:space="0" w:color="auto"/>
          </w:divBdr>
        </w:div>
      </w:divsChild>
    </w:div>
    <w:div w:id="1222984353">
      <w:bodyDiv w:val="1"/>
      <w:marLeft w:val="0"/>
      <w:marRight w:val="0"/>
      <w:marTop w:val="0"/>
      <w:marBottom w:val="0"/>
      <w:divBdr>
        <w:top w:val="none" w:sz="0" w:space="0" w:color="auto"/>
        <w:left w:val="none" w:sz="0" w:space="0" w:color="auto"/>
        <w:bottom w:val="none" w:sz="0" w:space="0" w:color="auto"/>
        <w:right w:val="none" w:sz="0" w:space="0" w:color="auto"/>
      </w:divBdr>
      <w:divsChild>
        <w:div w:id="1023677634">
          <w:marLeft w:val="-2400"/>
          <w:marRight w:val="-480"/>
          <w:marTop w:val="0"/>
          <w:marBottom w:val="0"/>
          <w:divBdr>
            <w:top w:val="none" w:sz="0" w:space="0" w:color="auto"/>
            <w:left w:val="none" w:sz="0" w:space="0" w:color="auto"/>
            <w:bottom w:val="none" w:sz="0" w:space="0" w:color="auto"/>
            <w:right w:val="none" w:sz="0" w:space="0" w:color="auto"/>
          </w:divBdr>
        </w:div>
        <w:div w:id="1554541718">
          <w:marLeft w:val="-2400"/>
          <w:marRight w:val="-480"/>
          <w:marTop w:val="0"/>
          <w:marBottom w:val="0"/>
          <w:divBdr>
            <w:top w:val="none" w:sz="0" w:space="0" w:color="auto"/>
            <w:left w:val="none" w:sz="0" w:space="0" w:color="auto"/>
            <w:bottom w:val="none" w:sz="0" w:space="0" w:color="auto"/>
            <w:right w:val="none" w:sz="0" w:space="0" w:color="auto"/>
          </w:divBdr>
        </w:div>
        <w:div w:id="1569881018">
          <w:marLeft w:val="-2400"/>
          <w:marRight w:val="-480"/>
          <w:marTop w:val="0"/>
          <w:marBottom w:val="0"/>
          <w:divBdr>
            <w:top w:val="none" w:sz="0" w:space="0" w:color="auto"/>
            <w:left w:val="none" w:sz="0" w:space="0" w:color="auto"/>
            <w:bottom w:val="none" w:sz="0" w:space="0" w:color="auto"/>
            <w:right w:val="none" w:sz="0" w:space="0" w:color="auto"/>
          </w:divBdr>
        </w:div>
      </w:divsChild>
    </w:div>
    <w:div w:id="1439256679">
      <w:bodyDiv w:val="1"/>
      <w:marLeft w:val="0"/>
      <w:marRight w:val="0"/>
      <w:marTop w:val="0"/>
      <w:marBottom w:val="0"/>
      <w:divBdr>
        <w:top w:val="none" w:sz="0" w:space="0" w:color="auto"/>
        <w:left w:val="none" w:sz="0" w:space="0" w:color="auto"/>
        <w:bottom w:val="none" w:sz="0" w:space="0" w:color="auto"/>
        <w:right w:val="none" w:sz="0" w:space="0" w:color="auto"/>
      </w:divBdr>
      <w:divsChild>
        <w:div w:id="174996644">
          <w:marLeft w:val="0"/>
          <w:marRight w:val="0"/>
          <w:marTop w:val="0"/>
          <w:marBottom w:val="0"/>
          <w:divBdr>
            <w:top w:val="none" w:sz="0" w:space="0" w:color="auto"/>
            <w:left w:val="none" w:sz="0" w:space="0" w:color="auto"/>
            <w:bottom w:val="none" w:sz="0" w:space="0" w:color="auto"/>
            <w:right w:val="none" w:sz="0" w:space="0" w:color="auto"/>
          </w:divBdr>
        </w:div>
        <w:div w:id="309018927">
          <w:marLeft w:val="0"/>
          <w:marRight w:val="0"/>
          <w:marTop w:val="0"/>
          <w:marBottom w:val="0"/>
          <w:divBdr>
            <w:top w:val="none" w:sz="0" w:space="0" w:color="auto"/>
            <w:left w:val="none" w:sz="0" w:space="0" w:color="auto"/>
            <w:bottom w:val="none" w:sz="0" w:space="0" w:color="auto"/>
            <w:right w:val="none" w:sz="0" w:space="0" w:color="auto"/>
          </w:divBdr>
          <w:divsChild>
            <w:div w:id="5601102">
              <w:marLeft w:val="0"/>
              <w:marRight w:val="0"/>
              <w:marTop w:val="0"/>
              <w:marBottom w:val="0"/>
              <w:divBdr>
                <w:top w:val="none" w:sz="0" w:space="0" w:color="auto"/>
                <w:left w:val="none" w:sz="0" w:space="0" w:color="auto"/>
                <w:bottom w:val="none" w:sz="0" w:space="0" w:color="auto"/>
                <w:right w:val="none" w:sz="0" w:space="0" w:color="auto"/>
              </w:divBdr>
            </w:div>
            <w:div w:id="197860651">
              <w:marLeft w:val="0"/>
              <w:marRight w:val="0"/>
              <w:marTop w:val="0"/>
              <w:marBottom w:val="0"/>
              <w:divBdr>
                <w:top w:val="none" w:sz="0" w:space="0" w:color="auto"/>
                <w:left w:val="none" w:sz="0" w:space="0" w:color="auto"/>
                <w:bottom w:val="none" w:sz="0" w:space="0" w:color="auto"/>
                <w:right w:val="none" w:sz="0" w:space="0" w:color="auto"/>
              </w:divBdr>
            </w:div>
          </w:divsChild>
        </w:div>
        <w:div w:id="1057707358">
          <w:marLeft w:val="0"/>
          <w:marRight w:val="0"/>
          <w:marTop w:val="0"/>
          <w:marBottom w:val="0"/>
          <w:divBdr>
            <w:top w:val="none" w:sz="0" w:space="0" w:color="auto"/>
            <w:left w:val="none" w:sz="0" w:space="0" w:color="auto"/>
            <w:bottom w:val="none" w:sz="0" w:space="0" w:color="auto"/>
            <w:right w:val="none" w:sz="0" w:space="0" w:color="auto"/>
          </w:divBdr>
        </w:div>
        <w:div w:id="1837186117">
          <w:marLeft w:val="0"/>
          <w:marRight w:val="0"/>
          <w:marTop w:val="0"/>
          <w:marBottom w:val="0"/>
          <w:divBdr>
            <w:top w:val="none" w:sz="0" w:space="0" w:color="auto"/>
            <w:left w:val="none" w:sz="0" w:space="0" w:color="auto"/>
            <w:bottom w:val="none" w:sz="0" w:space="0" w:color="auto"/>
            <w:right w:val="none" w:sz="0" w:space="0" w:color="auto"/>
          </w:divBdr>
        </w:div>
        <w:div w:id="197702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effy.com/home/auction?A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Charland</dc:creator>
  <cp:lastModifiedBy>Shawn Donley</cp:lastModifiedBy>
  <cp:revision>4</cp:revision>
  <dcterms:created xsi:type="dcterms:W3CDTF">2026-02-25T15:00:00Z</dcterms:created>
  <dcterms:modified xsi:type="dcterms:W3CDTF">2026-02-25T20:19:00Z</dcterms:modified>
</cp:coreProperties>
</file>