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53AAC5" w14:textId="684FF6EB" w:rsidR="00722611" w:rsidRPr="00C763CE" w:rsidRDefault="00810E7A" w:rsidP="00722611">
      <w:pPr>
        <w:spacing w:after="0"/>
        <w:jc w:val="center"/>
        <w:rPr>
          <w:rFonts w:ascii="Arial" w:hAnsi="Arial" w:cs="Arial"/>
          <w:b/>
          <w:bCs/>
          <w:sz w:val="32"/>
          <w:szCs w:val="32"/>
        </w:rPr>
      </w:pPr>
      <w:r w:rsidRPr="00C763CE">
        <w:rPr>
          <w:rFonts w:ascii="Arial" w:hAnsi="Arial" w:cs="Arial"/>
          <w:b/>
          <w:bCs/>
          <w:sz w:val="32"/>
          <w:szCs w:val="32"/>
        </w:rPr>
        <w:t>Calvert Amateur Radio Association</w:t>
      </w:r>
    </w:p>
    <w:p w14:paraId="081E71E4" w14:textId="1F043B26" w:rsidR="002B2618" w:rsidRPr="00C763CE" w:rsidRDefault="0050479D" w:rsidP="00722611">
      <w:pPr>
        <w:spacing w:after="0"/>
        <w:jc w:val="center"/>
        <w:rPr>
          <w:rFonts w:ascii="Arial" w:hAnsi="Arial" w:cs="Arial"/>
          <w:b/>
          <w:bCs/>
          <w:sz w:val="32"/>
          <w:szCs w:val="32"/>
        </w:rPr>
      </w:pPr>
      <w:r>
        <w:rPr>
          <w:rFonts w:ascii="Arial" w:hAnsi="Arial" w:cs="Arial"/>
          <w:b/>
          <w:bCs/>
          <w:sz w:val="32"/>
          <w:szCs w:val="32"/>
        </w:rPr>
        <w:t>10 July</w:t>
      </w:r>
      <w:r w:rsidR="00810E7A" w:rsidRPr="00C763CE">
        <w:rPr>
          <w:rFonts w:ascii="Arial" w:hAnsi="Arial" w:cs="Arial"/>
          <w:b/>
          <w:bCs/>
          <w:sz w:val="32"/>
          <w:szCs w:val="32"/>
        </w:rPr>
        <w:t xml:space="preserve"> 202</w:t>
      </w:r>
      <w:r w:rsidR="00D7701F" w:rsidRPr="00C763CE">
        <w:rPr>
          <w:rFonts w:ascii="Arial" w:hAnsi="Arial" w:cs="Arial"/>
          <w:b/>
          <w:bCs/>
          <w:sz w:val="32"/>
          <w:szCs w:val="32"/>
        </w:rPr>
        <w:t>5</w:t>
      </w:r>
      <w:r w:rsidR="00722611" w:rsidRPr="00C763CE">
        <w:rPr>
          <w:rFonts w:ascii="Arial" w:hAnsi="Arial" w:cs="Arial"/>
          <w:b/>
          <w:bCs/>
          <w:sz w:val="32"/>
          <w:szCs w:val="32"/>
        </w:rPr>
        <w:t xml:space="preserve"> Meeting Minutes</w:t>
      </w:r>
    </w:p>
    <w:p w14:paraId="6FA3DFCD" w14:textId="77777777" w:rsidR="000B2646" w:rsidRPr="00C763CE" w:rsidRDefault="000B2646">
      <w:pPr>
        <w:rPr>
          <w:rFonts w:ascii="Arial" w:hAnsi="Arial" w:cs="Arial"/>
          <w:b/>
          <w:bCs/>
          <w:sz w:val="32"/>
          <w:szCs w:val="32"/>
        </w:rPr>
      </w:pPr>
    </w:p>
    <w:p w14:paraId="23258B4F" w14:textId="2403CCD5" w:rsidR="0007257F" w:rsidRPr="00DE16F2" w:rsidRDefault="00810E7A">
      <w:pPr>
        <w:rPr>
          <w:rFonts w:ascii="Arial" w:hAnsi="Arial" w:cs="Arial"/>
          <w:b/>
          <w:bCs/>
        </w:rPr>
      </w:pPr>
      <w:r w:rsidRPr="00DE16F2">
        <w:rPr>
          <w:rFonts w:ascii="Arial" w:hAnsi="Arial" w:cs="Arial"/>
          <w:b/>
          <w:bCs/>
        </w:rPr>
        <w:t>Board of Directors</w:t>
      </w:r>
      <w:r w:rsidR="00A86C0F" w:rsidRPr="00DE16F2">
        <w:rPr>
          <w:rFonts w:ascii="Arial" w:hAnsi="Arial" w:cs="Arial"/>
          <w:b/>
          <w:bCs/>
        </w:rPr>
        <w:t xml:space="preserve"> Meeting</w:t>
      </w:r>
    </w:p>
    <w:p w14:paraId="72290A68" w14:textId="71309A65" w:rsidR="0007257F" w:rsidRPr="00DE16F2" w:rsidRDefault="008C3070" w:rsidP="0007257F">
      <w:pPr>
        <w:rPr>
          <w:rFonts w:ascii="Arial" w:hAnsi="Arial" w:cs="Arial"/>
        </w:rPr>
      </w:pPr>
      <w:r w:rsidRPr="00DE16F2">
        <w:rPr>
          <w:rFonts w:ascii="Arial" w:hAnsi="Arial" w:cs="Arial"/>
        </w:rPr>
        <w:t xml:space="preserve">The Board </w:t>
      </w:r>
      <w:r w:rsidR="0008371E" w:rsidRPr="00DE16F2">
        <w:rPr>
          <w:rFonts w:ascii="Arial" w:hAnsi="Arial" w:cs="Arial"/>
        </w:rPr>
        <w:t xml:space="preserve">Meeting </w:t>
      </w:r>
      <w:r w:rsidRPr="00DE16F2">
        <w:rPr>
          <w:rFonts w:ascii="Arial" w:hAnsi="Arial" w:cs="Arial"/>
        </w:rPr>
        <w:t xml:space="preserve">was </w:t>
      </w:r>
      <w:r w:rsidR="0050479D">
        <w:rPr>
          <w:rFonts w:ascii="Arial" w:hAnsi="Arial" w:cs="Arial"/>
        </w:rPr>
        <w:t>called to order at 6:34</w:t>
      </w:r>
      <w:r w:rsidR="0007257F" w:rsidRPr="00DE16F2">
        <w:rPr>
          <w:rFonts w:ascii="Arial" w:hAnsi="Arial" w:cs="Arial"/>
        </w:rPr>
        <w:t>pm by President Brian Kress.  Present were: Brian Kress, KB3WFV, Lisa Kress, Erik Johns</w:t>
      </w:r>
      <w:r w:rsidR="009F6601">
        <w:rPr>
          <w:rFonts w:ascii="Arial" w:hAnsi="Arial" w:cs="Arial"/>
        </w:rPr>
        <w:t xml:space="preserve">on, KC3QQD, Dave Weaver, W3PQS </w:t>
      </w:r>
      <w:r w:rsidR="00896106">
        <w:rPr>
          <w:rFonts w:ascii="Arial" w:hAnsi="Arial" w:cs="Arial"/>
        </w:rPr>
        <w:t>and Shawn Donley, N3AE</w:t>
      </w:r>
      <w:r w:rsidR="0050479D">
        <w:rPr>
          <w:rFonts w:ascii="Arial" w:hAnsi="Arial" w:cs="Arial"/>
        </w:rPr>
        <w:t>.</w:t>
      </w:r>
    </w:p>
    <w:p w14:paraId="32A5787D" w14:textId="70A00BC0" w:rsidR="00810E7A" w:rsidRPr="00DE16F2" w:rsidRDefault="0007257F" w:rsidP="0007257F">
      <w:pPr>
        <w:rPr>
          <w:rFonts w:ascii="Arial" w:hAnsi="Arial" w:cs="Arial"/>
        </w:rPr>
      </w:pPr>
      <w:r w:rsidRPr="00DE16F2">
        <w:rPr>
          <w:rFonts w:ascii="Arial" w:hAnsi="Arial" w:cs="Arial"/>
        </w:rPr>
        <w:t xml:space="preserve">Members present were: </w:t>
      </w:r>
      <w:r w:rsidR="00850F57">
        <w:rPr>
          <w:rFonts w:ascii="Arial" w:hAnsi="Arial" w:cs="Arial"/>
        </w:rPr>
        <w:t>Bob, N3PPH</w:t>
      </w:r>
      <w:r w:rsidR="009F6601">
        <w:rPr>
          <w:rFonts w:ascii="Arial" w:hAnsi="Arial" w:cs="Arial"/>
        </w:rPr>
        <w:t>, Richard W3RBR</w:t>
      </w:r>
      <w:r w:rsidR="00850F57">
        <w:rPr>
          <w:rFonts w:ascii="Arial" w:hAnsi="Arial" w:cs="Arial"/>
        </w:rPr>
        <w:t xml:space="preserve"> and Nigel, G0JKN</w:t>
      </w:r>
      <w:r w:rsidR="009F6601">
        <w:rPr>
          <w:rFonts w:ascii="Arial" w:hAnsi="Arial" w:cs="Arial"/>
        </w:rPr>
        <w:t xml:space="preserve">.  </w:t>
      </w:r>
      <w:proofErr w:type="gramStart"/>
      <w:r w:rsidR="009F6601">
        <w:rPr>
          <w:rFonts w:ascii="Arial" w:hAnsi="Arial" w:cs="Arial"/>
        </w:rPr>
        <w:t xml:space="preserve">Guests Kara </w:t>
      </w:r>
      <w:proofErr w:type="spellStart"/>
      <w:r w:rsidR="00896106">
        <w:rPr>
          <w:rFonts w:ascii="Arial" w:hAnsi="Arial" w:cs="Arial"/>
        </w:rPr>
        <w:t>Buckmaster</w:t>
      </w:r>
      <w:proofErr w:type="spellEnd"/>
      <w:r w:rsidR="00896106">
        <w:rPr>
          <w:rFonts w:ascii="Arial" w:hAnsi="Arial" w:cs="Arial"/>
        </w:rPr>
        <w:t xml:space="preserve"> </w:t>
      </w:r>
      <w:r w:rsidR="009F6601">
        <w:rPr>
          <w:rFonts w:ascii="Arial" w:hAnsi="Arial" w:cs="Arial"/>
        </w:rPr>
        <w:t>and her husband Louis.</w:t>
      </w:r>
      <w:proofErr w:type="gramEnd"/>
    </w:p>
    <w:p w14:paraId="7E62A5D9" w14:textId="6D4D24AE" w:rsidR="00C67ED7" w:rsidRPr="00DE16F2" w:rsidRDefault="00671459" w:rsidP="00E8119D">
      <w:pPr>
        <w:rPr>
          <w:rFonts w:ascii="Arial" w:hAnsi="Arial" w:cs="Arial"/>
        </w:rPr>
      </w:pPr>
      <w:r w:rsidRPr="00DE16F2">
        <w:rPr>
          <w:rFonts w:ascii="Arial" w:hAnsi="Arial" w:cs="Arial"/>
          <w:b/>
          <w:bCs/>
        </w:rPr>
        <w:t>Summary</w:t>
      </w:r>
      <w:r w:rsidR="00E8119D" w:rsidRPr="00DE16F2">
        <w:rPr>
          <w:rFonts w:ascii="Arial" w:hAnsi="Arial" w:cs="Arial"/>
        </w:rPr>
        <w:t xml:space="preserve"> </w:t>
      </w:r>
      <w:r w:rsidR="00C67ED7" w:rsidRPr="00DE16F2">
        <w:rPr>
          <w:rFonts w:ascii="Arial" w:hAnsi="Arial" w:cs="Arial"/>
        </w:rPr>
        <w:t>–</w:t>
      </w:r>
    </w:p>
    <w:p w14:paraId="05965403" w14:textId="543D705A" w:rsidR="0007257F" w:rsidRPr="00DE16F2" w:rsidRDefault="0007257F" w:rsidP="00E8119D">
      <w:pPr>
        <w:rPr>
          <w:rFonts w:ascii="Arial" w:hAnsi="Arial" w:cs="Arial"/>
        </w:rPr>
      </w:pPr>
      <w:r w:rsidRPr="00DE16F2">
        <w:rPr>
          <w:rFonts w:ascii="Arial" w:hAnsi="Arial" w:cs="Arial"/>
        </w:rPr>
        <w:t xml:space="preserve">Minutes from the </w:t>
      </w:r>
      <w:r w:rsidR="00850F57">
        <w:rPr>
          <w:rFonts w:ascii="Arial" w:hAnsi="Arial" w:cs="Arial"/>
        </w:rPr>
        <w:t xml:space="preserve">previous </w:t>
      </w:r>
      <w:r w:rsidRPr="00DE16F2">
        <w:rPr>
          <w:rFonts w:ascii="Arial" w:hAnsi="Arial" w:cs="Arial"/>
        </w:rPr>
        <w:t>Board meeting approved</w:t>
      </w:r>
    </w:p>
    <w:p w14:paraId="2A2A2DD5" w14:textId="761F3AD6" w:rsidR="0007257F" w:rsidRPr="00DE16F2" w:rsidRDefault="0007257F" w:rsidP="0007257F">
      <w:pPr>
        <w:rPr>
          <w:rFonts w:ascii="Arial" w:hAnsi="Arial" w:cs="Arial"/>
          <w:b/>
          <w:bCs/>
        </w:rPr>
      </w:pPr>
      <w:r w:rsidRPr="00DE16F2">
        <w:rPr>
          <w:rFonts w:ascii="Arial" w:hAnsi="Arial" w:cs="Arial"/>
          <w:b/>
          <w:bCs/>
        </w:rPr>
        <w:t>President:</w:t>
      </w:r>
    </w:p>
    <w:p w14:paraId="2F2D04D2" w14:textId="7CD50A2F" w:rsidR="0007257F" w:rsidRPr="00DE16F2" w:rsidRDefault="00850F57" w:rsidP="0007257F">
      <w:pPr>
        <w:pStyle w:val="ListParagraph"/>
        <w:numPr>
          <w:ilvl w:val="0"/>
          <w:numId w:val="9"/>
        </w:numPr>
        <w:rPr>
          <w:rFonts w:ascii="Arial" w:hAnsi="Arial" w:cs="Arial"/>
          <w:bCs/>
        </w:rPr>
      </w:pPr>
      <w:r>
        <w:rPr>
          <w:rFonts w:ascii="Arial" w:hAnsi="Arial" w:cs="Arial"/>
          <w:bCs/>
        </w:rPr>
        <w:t xml:space="preserve">Thanks to all for the terrific support </w:t>
      </w:r>
      <w:r w:rsidR="00896106">
        <w:rPr>
          <w:rFonts w:ascii="Arial" w:hAnsi="Arial" w:cs="Arial"/>
          <w:bCs/>
        </w:rPr>
        <w:t>for Field D</w:t>
      </w:r>
      <w:r>
        <w:rPr>
          <w:rFonts w:ascii="Arial" w:hAnsi="Arial" w:cs="Arial"/>
          <w:bCs/>
        </w:rPr>
        <w:t xml:space="preserve">ay.  Our sign-in sheet has 32 entries and 20 operators attended.   Several members contributed financially to the event (food, gasoline, </w:t>
      </w:r>
      <w:proofErr w:type="spellStart"/>
      <w:r>
        <w:rPr>
          <w:rFonts w:ascii="Arial" w:hAnsi="Arial" w:cs="Arial"/>
          <w:bCs/>
        </w:rPr>
        <w:t>etc</w:t>
      </w:r>
      <w:proofErr w:type="spellEnd"/>
      <w:r>
        <w:rPr>
          <w:rFonts w:ascii="Arial" w:hAnsi="Arial" w:cs="Arial"/>
          <w:bCs/>
        </w:rPr>
        <w:t>) but no on</w:t>
      </w:r>
      <w:r w:rsidR="00597F51">
        <w:rPr>
          <w:rFonts w:ascii="Arial" w:hAnsi="Arial" w:cs="Arial"/>
          <w:bCs/>
        </w:rPr>
        <w:t>e has asked for reimbursement (all donated).</w:t>
      </w:r>
    </w:p>
    <w:p w14:paraId="2D0AB5ED" w14:textId="77777777" w:rsidR="0007257F" w:rsidRPr="00DE16F2" w:rsidRDefault="0007257F" w:rsidP="0007257F">
      <w:pPr>
        <w:pStyle w:val="ListParagraph"/>
        <w:rPr>
          <w:rFonts w:ascii="Arial" w:hAnsi="Arial" w:cs="Arial"/>
          <w:bCs/>
        </w:rPr>
      </w:pPr>
    </w:p>
    <w:p w14:paraId="6D1EA7DB" w14:textId="2AEC6874" w:rsidR="0007257F" w:rsidRDefault="00850F57" w:rsidP="0007257F">
      <w:pPr>
        <w:pStyle w:val="ListParagraph"/>
        <w:numPr>
          <w:ilvl w:val="0"/>
          <w:numId w:val="9"/>
        </w:numPr>
        <w:rPr>
          <w:rFonts w:ascii="Arial" w:hAnsi="Arial" w:cs="Arial"/>
          <w:bCs/>
        </w:rPr>
      </w:pPr>
      <w:r>
        <w:rPr>
          <w:rFonts w:ascii="Arial" w:hAnsi="Arial" w:cs="Arial"/>
          <w:bCs/>
        </w:rPr>
        <w:t>One of the field day visitors is associated with the Calvert Fairgrounds (which is actually privately owned).  It looks like CARA may be able to get occasional free use of the fairgrounds for an event like a mini-</w:t>
      </w:r>
      <w:proofErr w:type="spellStart"/>
      <w:r>
        <w:rPr>
          <w:rFonts w:ascii="Arial" w:hAnsi="Arial" w:cs="Arial"/>
          <w:bCs/>
        </w:rPr>
        <w:t>hamfest</w:t>
      </w:r>
      <w:proofErr w:type="spellEnd"/>
      <w:r>
        <w:rPr>
          <w:rFonts w:ascii="Arial" w:hAnsi="Arial" w:cs="Arial"/>
          <w:bCs/>
        </w:rPr>
        <w:t xml:space="preserve">.  Also, after our last meeting and </w:t>
      </w:r>
      <w:r w:rsidR="00AF7193">
        <w:rPr>
          <w:rFonts w:ascii="Arial" w:hAnsi="Arial" w:cs="Arial"/>
          <w:bCs/>
        </w:rPr>
        <w:t>discussions</w:t>
      </w:r>
      <w:r>
        <w:rPr>
          <w:rFonts w:ascii="Arial" w:hAnsi="Arial" w:cs="Arial"/>
          <w:bCs/>
        </w:rPr>
        <w:t xml:space="preserve"> between Calvert Emergency Management and Calvert Parks &amp; Recreation, we have free use of the facilities at the Mt. Hope Community Center (as long as the space we need is available).</w:t>
      </w:r>
    </w:p>
    <w:p w14:paraId="6093718E" w14:textId="77777777" w:rsidR="0023060A" w:rsidRPr="00DE16F2" w:rsidRDefault="0023060A" w:rsidP="0023060A">
      <w:pPr>
        <w:pStyle w:val="ListParagraph"/>
        <w:rPr>
          <w:rFonts w:ascii="Arial" w:hAnsi="Arial" w:cs="Arial"/>
          <w:bCs/>
        </w:rPr>
      </w:pPr>
    </w:p>
    <w:p w14:paraId="0EF203D1" w14:textId="19C08359" w:rsidR="0007257F" w:rsidRDefault="00AF7193" w:rsidP="0007257F">
      <w:pPr>
        <w:pStyle w:val="ListParagraph"/>
        <w:numPr>
          <w:ilvl w:val="0"/>
          <w:numId w:val="9"/>
        </w:numPr>
        <w:rPr>
          <w:rFonts w:ascii="Arial" w:hAnsi="Arial" w:cs="Arial"/>
          <w:bCs/>
        </w:rPr>
      </w:pPr>
      <w:r w:rsidRPr="00AF7193">
        <w:rPr>
          <w:rFonts w:ascii="Arial" w:hAnsi="Arial" w:cs="Arial"/>
          <w:bCs/>
        </w:rPr>
        <w:t xml:space="preserve">The President raised the idea of a CARA camping trip to the </w:t>
      </w:r>
      <w:hyperlink r:id="rId8" w:history="1">
        <w:r w:rsidRPr="00AF7193">
          <w:rPr>
            <w:rStyle w:val="Hyperlink"/>
            <w:rFonts w:ascii="Arial" w:hAnsi="Arial" w:cs="Arial"/>
            <w:bCs/>
          </w:rPr>
          <w:t>Shenandoah River State Park</w:t>
        </w:r>
      </w:hyperlink>
      <w:r>
        <w:rPr>
          <w:rFonts w:ascii="Arial" w:hAnsi="Arial" w:cs="Arial"/>
          <w:bCs/>
        </w:rPr>
        <w:t xml:space="preserve"> sometime in September.  Will be discussed further.</w:t>
      </w:r>
    </w:p>
    <w:p w14:paraId="1D427649" w14:textId="77777777" w:rsidR="00AF7193" w:rsidRPr="00AF7193" w:rsidRDefault="00AF7193" w:rsidP="00AF7193">
      <w:pPr>
        <w:pStyle w:val="ListParagraph"/>
        <w:rPr>
          <w:rFonts w:ascii="Arial" w:hAnsi="Arial" w:cs="Arial"/>
          <w:bCs/>
        </w:rPr>
      </w:pPr>
    </w:p>
    <w:p w14:paraId="2BC45DF5" w14:textId="238F44AD" w:rsidR="0007257F" w:rsidRPr="00DE16F2" w:rsidRDefault="00AF7193" w:rsidP="0007257F">
      <w:pPr>
        <w:pStyle w:val="ListParagraph"/>
        <w:numPr>
          <w:ilvl w:val="0"/>
          <w:numId w:val="9"/>
        </w:numPr>
        <w:rPr>
          <w:rFonts w:ascii="Arial" w:hAnsi="Arial" w:cs="Arial"/>
          <w:bCs/>
        </w:rPr>
      </w:pPr>
      <w:r>
        <w:rPr>
          <w:rFonts w:ascii="Arial" w:hAnsi="Arial" w:cs="Arial"/>
          <w:bCs/>
        </w:rPr>
        <w:t>CARA’s participation in the Maryland QSO Party (Aug 9</w:t>
      </w:r>
      <w:r w:rsidRPr="00AF7193">
        <w:rPr>
          <w:rFonts w:ascii="Arial" w:hAnsi="Arial" w:cs="Arial"/>
          <w:bCs/>
          <w:vertAlign w:val="superscript"/>
        </w:rPr>
        <w:t>th</w:t>
      </w:r>
      <w:r>
        <w:rPr>
          <w:rFonts w:ascii="Arial" w:hAnsi="Arial" w:cs="Arial"/>
          <w:bCs/>
        </w:rPr>
        <w:t>) will be at KB3WFV’s QTH.  Multiple stations will be set up using the same antenna system we employed at Field Day.  This will be a CARA-only event and not advertised on our Facebook or Web page.</w:t>
      </w:r>
    </w:p>
    <w:p w14:paraId="75891DAC" w14:textId="77777777" w:rsidR="0007257F" w:rsidRPr="00DE16F2" w:rsidRDefault="0007257F" w:rsidP="0007257F">
      <w:pPr>
        <w:pStyle w:val="ListParagraph"/>
        <w:rPr>
          <w:rFonts w:ascii="Arial" w:hAnsi="Arial" w:cs="Arial"/>
          <w:bCs/>
        </w:rPr>
      </w:pPr>
    </w:p>
    <w:p w14:paraId="27555054" w14:textId="4AB8BA85" w:rsidR="0007257F" w:rsidRDefault="003A7E44" w:rsidP="0007257F">
      <w:pPr>
        <w:pStyle w:val="ListParagraph"/>
        <w:numPr>
          <w:ilvl w:val="0"/>
          <w:numId w:val="9"/>
        </w:numPr>
        <w:rPr>
          <w:rFonts w:ascii="Arial" w:hAnsi="Arial" w:cs="Arial"/>
          <w:bCs/>
        </w:rPr>
      </w:pPr>
      <w:r>
        <w:rPr>
          <w:rFonts w:ascii="Arial" w:hAnsi="Arial" w:cs="Arial"/>
          <w:bCs/>
        </w:rPr>
        <w:t>The President raised the idea of using a combination of donations and some of the MCA grant money to pay for a tower climber to install a GMRS repeater antenna and a 6M antenna at the state highway tower in Prince Frederick.  See the expanded discussion in the members meeting minutes below.</w:t>
      </w:r>
    </w:p>
    <w:p w14:paraId="4A554210" w14:textId="77777777" w:rsidR="003F4BE2" w:rsidRDefault="003F4BE2" w:rsidP="003F4BE2">
      <w:pPr>
        <w:pStyle w:val="ListParagraph"/>
        <w:rPr>
          <w:rFonts w:ascii="Arial" w:hAnsi="Arial" w:cs="Arial"/>
          <w:bCs/>
        </w:rPr>
      </w:pPr>
    </w:p>
    <w:p w14:paraId="3FDEE7FE" w14:textId="13D76BF5" w:rsidR="008C1EAB" w:rsidRPr="00DE16F2" w:rsidRDefault="008C1EAB" w:rsidP="0007257F">
      <w:pPr>
        <w:pStyle w:val="ListParagraph"/>
        <w:numPr>
          <w:ilvl w:val="0"/>
          <w:numId w:val="9"/>
        </w:numPr>
        <w:rPr>
          <w:rFonts w:ascii="Arial" w:hAnsi="Arial" w:cs="Arial"/>
          <w:bCs/>
        </w:rPr>
      </w:pPr>
      <w:r>
        <w:rPr>
          <w:rFonts w:ascii="Arial" w:hAnsi="Arial" w:cs="Arial"/>
          <w:bCs/>
        </w:rPr>
        <w:t xml:space="preserve">For some reason, emails to </w:t>
      </w:r>
      <w:hyperlink r:id="rId9" w:history="1">
        <w:r w:rsidR="003F4BE2" w:rsidRPr="006B012D">
          <w:rPr>
            <w:rStyle w:val="Hyperlink"/>
            <w:rFonts w:ascii="Arial" w:hAnsi="Arial" w:cs="Arial"/>
            <w:bCs/>
          </w:rPr>
          <w:t>board@k3cal.org</w:t>
        </w:r>
      </w:hyperlink>
      <w:r w:rsidR="003F4BE2">
        <w:rPr>
          <w:rFonts w:ascii="Arial" w:hAnsi="Arial" w:cs="Arial"/>
          <w:bCs/>
        </w:rPr>
        <w:t xml:space="preserve"> are not always going through successfully.</w:t>
      </w:r>
    </w:p>
    <w:p w14:paraId="28444AE5" w14:textId="77777777" w:rsidR="0007257F" w:rsidRPr="00DE16F2" w:rsidRDefault="0007257F" w:rsidP="0007257F">
      <w:pPr>
        <w:pStyle w:val="ListParagraph"/>
        <w:rPr>
          <w:rFonts w:ascii="Arial" w:hAnsi="Arial" w:cs="Arial"/>
          <w:bCs/>
        </w:rPr>
      </w:pPr>
    </w:p>
    <w:p w14:paraId="4D1ABC3A" w14:textId="77777777" w:rsidR="00EE5F66" w:rsidRDefault="00EE5F66" w:rsidP="00EE5F66">
      <w:pPr>
        <w:pStyle w:val="ListParagraph"/>
        <w:rPr>
          <w:rFonts w:ascii="Arial" w:hAnsi="Arial" w:cs="Arial"/>
          <w:bCs/>
        </w:rPr>
      </w:pPr>
    </w:p>
    <w:p w14:paraId="19B55867" w14:textId="77777777" w:rsidR="008C1EAB" w:rsidRDefault="008C1EAB" w:rsidP="00EE5F66">
      <w:pPr>
        <w:pStyle w:val="ListParagraph"/>
        <w:rPr>
          <w:rFonts w:ascii="Arial" w:hAnsi="Arial" w:cs="Arial"/>
          <w:bCs/>
        </w:rPr>
      </w:pPr>
    </w:p>
    <w:p w14:paraId="5D0D18CB" w14:textId="77777777" w:rsidR="008C1EAB" w:rsidRDefault="008C1EAB" w:rsidP="00EE5F66">
      <w:pPr>
        <w:pStyle w:val="ListParagraph"/>
        <w:rPr>
          <w:rFonts w:ascii="Arial" w:hAnsi="Arial" w:cs="Arial"/>
          <w:bCs/>
        </w:rPr>
      </w:pPr>
    </w:p>
    <w:p w14:paraId="5A7D187C" w14:textId="77777777" w:rsidR="008C1EAB" w:rsidRDefault="008C1EAB" w:rsidP="00EE5F66">
      <w:pPr>
        <w:pStyle w:val="ListParagraph"/>
        <w:rPr>
          <w:rFonts w:ascii="Arial" w:hAnsi="Arial" w:cs="Arial"/>
          <w:bCs/>
        </w:rPr>
      </w:pPr>
    </w:p>
    <w:p w14:paraId="0C2126BD" w14:textId="77777777" w:rsidR="008C1EAB" w:rsidRDefault="008C1EAB" w:rsidP="00EE5F66">
      <w:pPr>
        <w:pStyle w:val="ListParagraph"/>
        <w:rPr>
          <w:rFonts w:ascii="Arial" w:hAnsi="Arial" w:cs="Arial"/>
          <w:bCs/>
        </w:rPr>
      </w:pPr>
    </w:p>
    <w:p w14:paraId="6ED7E465" w14:textId="77777777" w:rsidR="008C1EAB" w:rsidRPr="00DE16F2" w:rsidRDefault="008C1EAB" w:rsidP="00EE5F66">
      <w:pPr>
        <w:pStyle w:val="ListParagraph"/>
        <w:rPr>
          <w:rFonts w:ascii="Arial" w:hAnsi="Arial" w:cs="Arial"/>
          <w:bCs/>
        </w:rPr>
      </w:pPr>
    </w:p>
    <w:p w14:paraId="6B79EF67" w14:textId="77777777" w:rsidR="00AF7193" w:rsidRDefault="00AF7193" w:rsidP="0007257F">
      <w:pPr>
        <w:rPr>
          <w:rFonts w:ascii="Arial" w:hAnsi="Arial" w:cs="Arial"/>
          <w:b/>
          <w:bCs/>
        </w:rPr>
      </w:pPr>
      <w:r w:rsidRPr="00DE16F2">
        <w:rPr>
          <w:rFonts w:ascii="Arial" w:hAnsi="Arial" w:cs="Arial"/>
          <w:b/>
          <w:bCs/>
        </w:rPr>
        <w:t>Treasurer</w:t>
      </w:r>
      <w:r>
        <w:rPr>
          <w:rFonts w:ascii="Arial" w:hAnsi="Arial" w:cs="Arial"/>
          <w:b/>
          <w:bCs/>
        </w:rPr>
        <w:t>:</w:t>
      </w:r>
    </w:p>
    <w:p w14:paraId="1532FB3F" w14:textId="43D43229" w:rsidR="00AF7193" w:rsidRDefault="00EE5F66" w:rsidP="00EE5F66">
      <w:pPr>
        <w:ind w:left="720"/>
      </w:pPr>
      <w:proofErr w:type="gramStart"/>
      <w:r>
        <w:t>CARA  Account</w:t>
      </w:r>
      <w:proofErr w:type="gramEnd"/>
      <w:r>
        <w:t xml:space="preserve"> balances as of June 30th 2025</w:t>
      </w:r>
      <w:r>
        <w:br/>
      </w:r>
      <w:r>
        <w:br/>
        <w:t>$ 5,208.96    PNC Checking</w:t>
      </w:r>
      <w:r>
        <w:br/>
        <w:t>$ 3,179.88    PNC Certified Deposit</w:t>
      </w:r>
      <w:r>
        <w:br/>
        <w:t xml:space="preserve">$ 11,118.49  </w:t>
      </w:r>
      <w:proofErr w:type="spellStart"/>
      <w:r>
        <w:t>Truist</w:t>
      </w:r>
      <w:proofErr w:type="spellEnd"/>
      <w:r>
        <w:t xml:space="preserve"> Money Market</w:t>
      </w:r>
    </w:p>
    <w:p w14:paraId="0BC00D72" w14:textId="77777777" w:rsidR="008C1EAB" w:rsidRPr="008C1EAB" w:rsidRDefault="008C1EAB" w:rsidP="008C1EAB">
      <w:pPr>
        <w:pStyle w:val="ListParagraph"/>
        <w:numPr>
          <w:ilvl w:val="0"/>
          <w:numId w:val="13"/>
        </w:numPr>
        <w:rPr>
          <w:rFonts w:ascii="Arial" w:hAnsi="Arial" w:cs="Arial"/>
          <w:b/>
          <w:bCs/>
        </w:rPr>
      </w:pPr>
      <w:r>
        <w:t xml:space="preserve">It is worth noting that the only transactions in June were income. $18.50 from the </w:t>
      </w:r>
      <w:proofErr w:type="gramStart"/>
      <w:r>
        <w:t>50/50,</w:t>
      </w:r>
      <w:proofErr w:type="gramEnd"/>
      <w:r>
        <w:t xml:space="preserve"> and $18.50 from a donation of the winnings. This shows how important it is to hold 50/50 raffles at every CARA event.</w:t>
      </w:r>
    </w:p>
    <w:p w14:paraId="6E01556C" w14:textId="77777777" w:rsidR="008C1EAB" w:rsidRPr="008C1EAB" w:rsidRDefault="008C1EAB" w:rsidP="008C1EAB">
      <w:pPr>
        <w:pStyle w:val="ListParagraph"/>
        <w:ind w:left="1440"/>
        <w:rPr>
          <w:rFonts w:ascii="Arial" w:hAnsi="Arial" w:cs="Arial"/>
          <w:b/>
          <w:bCs/>
        </w:rPr>
      </w:pPr>
    </w:p>
    <w:p w14:paraId="6B61D852" w14:textId="067EF52B" w:rsidR="008C1EAB" w:rsidRPr="008C1EAB" w:rsidRDefault="008C1EAB" w:rsidP="008C1EAB">
      <w:pPr>
        <w:pStyle w:val="ListParagraph"/>
        <w:numPr>
          <w:ilvl w:val="0"/>
          <w:numId w:val="13"/>
        </w:numPr>
        <w:rPr>
          <w:rFonts w:ascii="Arial" w:hAnsi="Arial" w:cs="Arial"/>
          <w:b/>
          <w:bCs/>
        </w:rPr>
      </w:pPr>
      <w:r>
        <w:t>Also note</w:t>
      </w:r>
      <w:r w:rsidR="00447969">
        <w:t xml:space="preserve">d in the second </w:t>
      </w:r>
      <w:r>
        <w:t>quarter, CARA lost roughly $100.00</w:t>
      </w:r>
      <w:r w:rsidR="00447969">
        <w:t xml:space="preserve"> for expenditures</w:t>
      </w:r>
      <w:proofErr w:type="gramStart"/>
      <w:r w:rsidR="00447969">
        <w:t>.</w:t>
      </w:r>
      <w:r>
        <w:t>.</w:t>
      </w:r>
      <w:proofErr w:type="gramEnd"/>
      <w:r>
        <w:t xml:space="preserve"> This loss was recovered by the interest income from the CARA CD and Money Market Account, resulting in only $22.00 in income for three months, or about $7.00 per month. Not a good trend for CARA.  The First Half report show that CARA is doing OK financially overall. However this won't last long if the little to no income trend continues.</w:t>
      </w:r>
    </w:p>
    <w:p w14:paraId="4B354D0A" w14:textId="77777777" w:rsidR="00AF7193" w:rsidRDefault="00AF7193" w:rsidP="0007257F">
      <w:pPr>
        <w:rPr>
          <w:rFonts w:ascii="Arial" w:hAnsi="Arial" w:cs="Arial"/>
          <w:b/>
          <w:bCs/>
        </w:rPr>
      </w:pPr>
    </w:p>
    <w:p w14:paraId="1FA0867F" w14:textId="5FDD633F" w:rsidR="0007257F" w:rsidRPr="00DE16F2" w:rsidRDefault="0007257F" w:rsidP="0007257F">
      <w:pPr>
        <w:rPr>
          <w:rFonts w:ascii="Arial" w:hAnsi="Arial" w:cs="Arial"/>
          <w:b/>
          <w:bCs/>
        </w:rPr>
      </w:pPr>
      <w:r w:rsidRPr="00DE16F2">
        <w:rPr>
          <w:rFonts w:ascii="Arial" w:hAnsi="Arial" w:cs="Arial"/>
          <w:b/>
          <w:bCs/>
        </w:rPr>
        <w:t>Vice President:</w:t>
      </w:r>
    </w:p>
    <w:p w14:paraId="2A180CEB" w14:textId="39585029" w:rsidR="00C22913" w:rsidRPr="00447969" w:rsidRDefault="003F4BE2" w:rsidP="00C22913">
      <w:pPr>
        <w:pStyle w:val="ListParagraph"/>
        <w:numPr>
          <w:ilvl w:val="0"/>
          <w:numId w:val="10"/>
        </w:numPr>
        <w:rPr>
          <w:rFonts w:ascii="Arial" w:hAnsi="Arial" w:cs="Arial"/>
          <w:bCs/>
        </w:rPr>
      </w:pPr>
      <w:r>
        <w:rPr>
          <w:rFonts w:ascii="Arial" w:hAnsi="Arial" w:cs="Arial"/>
          <w:bCs/>
        </w:rPr>
        <w:t xml:space="preserve">No new inputs. </w:t>
      </w:r>
    </w:p>
    <w:p w14:paraId="7E47937D" w14:textId="77777777" w:rsidR="0007257F" w:rsidRPr="00DE16F2" w:rsidRDefault="0007257F" w:rsidP="0007257F">
      <w:pPr>
        <w:rPr>
          <w:rFonts w:ascii="Arial" w:hAnsi="Arial" w:cs="Arial"/>
          <w:bCs/>
        </w:rPr>
      </w:pPr>
      <w:r w:rsidRPr="00DE16F2">
        <w:rPr>
          <w:rFonts w:ascii="Arial" w:hAnsi="Arial" w:cs="Arial"/>
          <w:b/>
          <w:bCs/>
        </w:rPr>
        <w:t>Director</w:t>
      </w:r>
      <w:r w:rsidRPr="00DE16F2">
        <w:rPr>
          <w:rFonts w:ascii="Arial" w:hAnsi="Arial" w:cs="Arial"/>
          <w:bCs/>
        </w:rPr>
        <w:t>:</w:t>
      </w:r>
    </w:p>
    <w:p w14:paraId="1AF20F95" w14:textId="236559C3" w:rsidR="0007257F" w:rsidRPr="00DE16F2" w:rsidRDefault="003F4BE2" w:rsidP="0007257F">
      <w:pPr>
        <w:pStyle w:val="ListParagraph"/>
        <w:numPr>
          <w:ilvl w:val="0"/>
          <w:numId w:val="10"/>
        </w:numPr>
        <w:rPr>
          <w:rFonts w:ascii="Arial" w:hAnsi="Arial" w:cs="Arial"/>
          <w:bCs/>
        </w:rPr>
      </w:pPr>
      <w:r>
        <w:rPr>
          <w:rFonts w:ascii="Arial" w:hAnsi="Arial" w:cs="Arial"/>
          <w:bCs/>
        </w:rPr>
        <w:t>No new inputs.</w:t>
      </w:r>
    </w:p>
    <w:p w14:paraId="534C93A1" w14:textId="77777777" w:rsidR="0007257F" w:rsidRPr="00DE16F2" w:rsidRDefault="0007257F" w:rsidP="0007257F">
      <w:pPr>
        <w:rPr>
          <w:rFonts w:ascii="Arial" w:hAnsi="Arial" w:cs="Arial"/>
          <w:b/>
          <w:bCs/>
        </w:rPr>
      </w:pPr>
      <w:r w:rsidRPr="00DE16F2">
        <w:rPr>
          <w:rFonts w:ascii="Arial" w:hAnsi="Arial" w:cs="Arial"/>
          <w:b/>
          <w:bCs/>
        </w:rPr>
        <w:t>Secretary:</w:t>
      </w:r>
    </w:p>
    <w:p w14:paraId="3BC872C9" w14:textId="3AAE638A" w:rsidR="0007257F" w:rsidRPr="00DE16F2" w:rsidRDefault="003F4BE2" w:rsidP="00DE16F2">
      <w:pPr>
        <w:pStyle w:val="ListParagraph"/>
        <w:numPr>
          <w:ilvl w:val="0"/>
          <w:numId w:val="10"/>
        </w:numPr>
        <w:rPr>
          <w:rFonts w:ascii="Arial" w:hAnsi="Arial" w:cs="Arial"/>
          <w:bCs/>
        </w:rPr>
      </w:pPr>
      <w:r>
        <w:rPr>
          <w:rFonts w:ascii="Arial" w:hAnsi="Arial" w:cs="Arial"/>
          <w:bCs/>
        </w:rPr>
        <w:t>No new inputs.</w:t>
      </w:r>
    </w:p>
    <w:p w14:paraId="365ECFF2" w14:textId="77777777" w:rsidR="00DE16F2" w:rsidRPr="00DE16F2" w:rsidRDefault="00DE16F2" w:rsidP="00DE16F2">
      <w:pPr>
        <w:pStyle w:val="ListParagraph"/>
        <w:rPr>
          <w:rFonts w:ascii="Arial" w:hAnsi="Arial" w:cs="Arial"/>
          <w:bCs/>
        </w:rPr>
      </w:pPr>
    </w:p>
    <w:p w14:paraId="40D5C2A6" w14:textId="3E617818" w:rsidR="0007257F" w:rsidRPr="00DE16F2" w:rsidRDefault="009F6601" w:rsidP="0007257F">
      <w:pPr>
        <w:rPr>
          <w:rFonts w:ascii="Arial" w:hAnsi="Arial" w:cs="Arial"/>
          <w:bCs/>
        </w:rPr>
      </w:pPr>
      <w:r>
        <w:rPr>
          <w:rFonts w:ascii="Arial" w:hAnsi="Arial" w:cs="Arial"/>
          <w:bCs/>
        </w:rPr>
        <w:t>With n</w:t>
      </w:r>
      <w:r w:rsidR="0007257F" w:rsidRPr="00DE16F2">
        <w:rPr>
          <w:rFonts w:ascii="Arial" w:hAnsi="Arial" w:cs="Arial"/>
          <w:bCs/>
        </w:rPr>
        <w:t xml:space="preserve">o further business, </w:t>
      </w:r>
      <w:r>
        <w:rPr>
          <w:rFonts w:ascii="Arial" w:hAnsi="Arial" w:cs="Arial"/>
          <w:bCs/>
        </w:rPr>
        <w:t>the Board meeting adjourned at 7:15</w:t>
      </w:r>
      <w:r w:rsidR="0007257F" w:rsidRPr="00DE16F2">
        <w:rPr>
          <w:rFonts w:ascii="Arial" w:hAnsi="Arial" w:cs="Arial"/>
          <w:bCs/>
        </w:rPr>
        <w:t>pm</w:t>
      </w:r>
    </w:p>
    <w:p w14:paraId="35578E9A" w14:textId="730F9106" w:rsidR="009F6601" w:rsidRDefault="009F6601">
      <w:pPr>
        <w:rPr>
          <w:rFonts w:ascii="Arial" w:hAnsi="Arial" w:cs="Arial"/>
        </w:rPr>
      </w:pPr>
      <w:r>
        <w:rPr>
          <w:rFonts w:ascii="Arial" w:hAnsi="Arial" w:cs="Arial"/>
        </w:rPr>
        <w:br w:type="page"/>
      </w:r>
    </w:p>
    <w:p w14:paraId="373B8D8A" w14:textId="77777777" w:rsidR="00881444" w:rsidRPr="00C763CE" w:rsidRDefault="00881444">
      <w:pPr>
        <w:rPr>
          <w:rFonts w:ascii="Arial" w:hAnsi="Arial" w:cs="Arial"/>
        </w:rPr>
      </w:pPr>
    </w:p>
    <w:p w14:paraId="483D84AF" w14:textId="54394BF6" w:rsidR="006336B7" w:rsidRPr="00C763CE" w:rsidRDefault="006336B7">
      <w:pPr>
        <w:rPr>
          <w:rFonts w:ascii="Arial" w:hAnsi="Arial" w:cs="Arial"/>
          <w:b/>
          <w:bCs/>
        </w:rPr>
      </w:pPr>
      <w:r w:rsidRPr="00C763CE">
        <w:rPr>
          <w:rFonts w:ascii="Arial" w:hAnsi="Arial" w:cs="Arial"/>
          <w:b/>
          <w:bCs/>
        </w:rPr>
        <w:t>General Membership</w:t>
      </w:r>
      <w:r w:rsidR="00817DBA" w:rsidRPr="00C763CE">
        <w:rPr>
          <w:rFonts w:ascii="Arial" w:hAnsi="Arial" w:cs="Arial"/>
          <w:b/>
          <w:bCs/>
        </w:rPr>
        <w:t xml:space="preserve"> Meeting</w:t>
      </w:r>
    </w:p>
    <w:p w14:paraId="546B4F35" w14:textId="56EDBB3A" w:rsidR="006336B7" w:rsidRPr="00C763CE" w:rsidRDefault="006336B7">
      <w:pPr>
        <w:rPr>
          <w:rFonts w:ascii="Arial" w:hAnsi="Arial" w:cs="Arial"/>
        </w:rPr>
      </w:pPr>
      <w:r w:rsidRPr="00C763CE">
        <w:rPr>
          <w:rFonts w:ascii="Arial" w:hAnsi="Arial" w:cs="Arial"/>
        </w:rPr>
        <w:t>Mee</w:t>
      </w:r>
      <w:r w:rsidR="00817DBA" w:rsidRPr="00C763CE">
        <w:rPr>
          <w:rFonts w:ascii="Arial" w:hAnsi="Arial" w:cs="Arial"/>
        </w:rPr>
        <w:t>ting was called to order at 7:</w:t>
      </w:r>
      <w:r w:rsidR="00881444" w:rsidRPr="00C763CE">
        <w:rPr>
          <w:rFonts w:ascii="Arial" w:hAnsi="Arial" w:cs="Arial"/>
        </w:rPr>
        <w:t>3</w:t>
      </w:r>
      <w:r w:rsidR="009F6601">
        <w:rPr>
          <w:rFonts w:ascii="Arial" w:hAnsi="Arial" w:cs="Arial"/>
        </w:rPr>
        <w:t>3</w:t>
      </w:r>
      <w:r w:rsidR="00E902A5" w:rsidRPr="00C763CE">
        <w:rPr>
          <w:rFonts w:ascii="Arial" w:hAnsi="Arial" w:cs="Arial"/>
        </w:rPr>
        <w:t xml:space="preserve"> </w:t>
      </w:r>
      <w:r w:rsidRPr="00C763CE">
        <w:rPr>
          <w:rFonts w:ascii="Arial" w:hAnsi="Arial" w:cs="Arial"/>
        </w:rPr>
        <w:t>pm</w:t>
      </w:r>
      <w:r w:rsidR="00C14990" w:rsidRPr="00C763CE">
        <w:rPr>
          <w:rFonts w:ascii="Arial" w:hAnsi="Arial" w:cs="Arial"/>
        </w:rPr>
        <w:t xml:space="preserve"> with the Pledge of Allegiance</w:t>
      </w:r>
      <w:r w:rsidR="00403DC8" w:rsidRPr="00C763CE">
        <w:rPr>
          <w:rFonts w:ascii="Arial" w:hAnsi="Arial" w:cs="Arial"/>
        </w:rPr>
        <w:t>.</w:t>
      </w:r>
      <w:r w:rsidRPr="00C763CE">
        <w:rPr>
          <w:rFonts w:ascii="Arial" w:hAnsi="Arial" w:cs="Arial"/>
        </w:rPr>
        <w:t xml:space="preserve"> </w:t>
      </w:r>
      <w:r w:rsidR="00C763CE" w:rsidRPr="00C763CE">
        <w:rPr>
          <w:rFonts w:ascii="Arial" w:hAnsi="Arial" w:cs="Arial"/>
        </w:rPr>
        <w:t xml:space="preserve">  </w:t>
      </w:r>
    </w:p>
    <w:p w14:paraId="62252F96" w14:textId="534A08E5" w:rsidR="00403DC8" w:rsidRPr="00C763CE" w:rsidRDefault="006336B7">
      <w:pPr>
        <w:rPr>
          <w:rFonts w:ascii="Arial" w:hAnsi="Arial" w:cs="Arial"/>
        </w:rPr>
      </w:pPr>
      <w:r w:rsidRPr="00C763CE">
        <w:rPr>
          <w:rFonts w:ascii="Arial" w:hAnsi="Arial" w:cs="Arial"/>
        </w:rPr>
        <w:t xml:space="preserve">Present </w:t>
      </w:r>
      <w:r w:rsidR="00EB7BD0" w:rsidRPr="00C763CE">
        <w:rPr>
          <w:rFonts w:ascii="Arial" w:hAnsi="Arial" w:cs="Arial"/>
        </w:rPr>
        <w:t xml:space="preserve">were: </w:t>
      </w:r>
    </w:p>
    <w:tbl>
      <w:tblPr>
        <w:tblStyle w:val="TableGrid"/>
        <w:tblW w:w="0" w:type="auto"/>
        <w:tblLook w:val="04A0" w:firstRow="1" w:lastRow="0" w:firstColumn="1" w:lastColumn="0" w:noHBand="0" w:noVBand="1"/>
      </w:tblPr>
      <w:tblGrid>
        <w:gridCol w:w="2394"/>
        <w:gridCol w:w="144"/>
        <w:gridCol w:w="2250"/>
        <w:gridCol w:w="2394"/>
        <w:gridCol w:w="2394"/>
      </w:tblGrid>
      <w:tr w:rsidR="007646D8" w:rsidRPr="00C763CE" w14:paraId="458BED38" w14:textId="77777777" w:rsidTr="00A76962">
        <w:tc>
          <w:tcPr>
            <w:tcW w:w="2538" w:type="dxa"/>
            <w:gridSpan w:val="2"/>
          </w:tcPr>
          <w:p w14:paraId="5387F4FC" w14:textId="47FAB2F4" w:rsidR="007646D8" w:rsidRPr="00A76962" w:rsidRDefault="007646D8">
            <w:pPr>
              <w:rPr>
                <w:rFonts w:ascii="Arial" w:hAnsi="Arial" w:cs="Arial"/>
              </w:rPr>
            </w:pPr>
            <w:r w:rsidRPr="00A76962">
              <w:rPr>
                <w:rFonts w:ascii="Arial" w:hAnsi="Arial" w:cs="Arial"/>
              </w:rPr>
              <w:t>Brian KB3WFV</w:t>
            </w:r>
          </w:p>
        </w:tc>
        <w:tc>
          <w:tcPr>
            <w:tcW w:w="2250" w:type="dxa"/>
          </w:tcPr>
          <w:p w14:paraId="21CE5120" w14:textId="52976F91" w:rsidR="007646D8" w:rsidRPr="00A76962" w:rsidRDefault="007646D8">
            <w:pPr>
              <w:rPr>
                <w:rFonts w:ascii="Arial" w:hAnsi="Arial" w:cs="Arial"/>
              </w:rPr>
            </w:pPr>
            <w:r w:rsidRPr="00A76962">
              <w:rPr>
                <w:rFonts w:ascii="Arial" w:hAnsi="Arial" w:cs="Arial"/>
              </w:rPr>
              <w:t>Erik KC3QQD</w:t>
            </w:r>
          </w:p>
        </w:tc>
        <w:tc>
          <w:tcPr>
            <w:tcW w:w="2394" w:type="dxa"/>
          </w:tcPr>
          <w:p w14:paraId="030AF71F" w14:textId="69F5A082" w:rsidR="007646D8" w:rsidRPr="00A76962" w:rsidRDefault="00E902A5">
            <w:pPr>
              <w:rPr>
                <w:rFonts w:ascii="Arial" w:hAnsi="Arial" w:cs="Arial"/>
              </w:rPr>
            </w:pPr>
            <w:r w:rsidRPr="00A76962">
              <w:rPr>
                <w:rFonts w:ascii="Arial" w:hAnsi="Arial" w:cs="Arial"/>
              </w:rPr>
              <w:t>Dave W3PQS</w:t>
            </w:r>
          </w:p>
        </w:tc>
        <w:tc>
          <w:tcPr>
            <w:tcW w:w="2394" w:type="dxa"/>
          </w:tcPr>
          <w:p w14:paraId="56B7001B" w14:textId="01E8A03F" w:rsidR="007646D8" w:rsidRPr="00DA17E3" w:rsidRDefault="00497126">
            <w:pPr>
              <w:rPr>
                <w:rFonts w:ascii="Arial" w:hAnsi="Arial" w:cs="Arial"/>
              </w:rPr>
            </w:pPr>
            <w:r w:rsidRPr="00DA17E3">
              <w:rPr>
                <w:rFonts w:ascii="Arial" w:hAnsi="Arial" w:cs="Arial"/>
              </w:rPr>
              <w:t xml:space="preserve">Richard </w:t>
            </w:r>
            <w:r w:rsidRPr="009C0B85">
              <w:rPr>
                <w:rFonts w:ascii="Arial" w:hAnsi="Arial" w:cs="Arial"/>
                <w:color w:val="FF0000"/>
              </w:rPr>
              <w:t>W3RBR</w:t>
            </w:r>
          </w:p>
        </w:tc>
      </w:tr>
      <w:tr w:rsidR="007646D8" w:rsidRPr="00C763CE" w14:paraId="3C942384" w14:textId="77777777" w:rsidTr="00A76962">
        <w:tc>
          <w:tcPr>
            <w:tcW w:w="2538" w:type="dxa"/>
            <w:gridSpan w:val="2"/>
          </w:tcPr>
          <w:p w14:paraId="24184CEB" w14:textId="36C5BB05" w:rsidR="007646D8" w:rsidRPr="00A76962" w:rsidRDefault="00E902A5">
            <w:pPr>
              <w:rPr>
                <w:rFonts w:ascii="Arial" w:hAnsi="Arial" w:cs="Arial"/>
              </w:rPr>
            </w:pPr>
            <w:r w:rsidRPr="00A76962">
              <w:rPr>
                <w:rFonts w:ascii="Arial" w:hAnsi="Arial" w:cs="Arial"/>
              </w:rPr>
              <w:t>Andy KC3WRX</w:t>
            </w:r>
            <w:r w:rsidR="009C0B85" w:rsidRPr="00A76962">
              <w:rPr>
                <w:rFonts w:ascii="Arial" w:hAnsi="Arial" w:cs="Arial"/>
              </w:rPr>
              <w:t xml:space="preserve"> (Zoom)</w:t>
            </w:r>
          </w:p>
        </w:tc>
        <w:tc>
          <w:tcPr>
            <w:tcW w:w="2250" w:type="dxa"/>
          </w:tcPr>
          <w:p w14:paraId="534BA976" w14:textId="1939D03F" w:rsidR="007646D8" w:rsidRPr="00A76962" w:rsidRDefault="00DA17E3">
            <w:pPr>
              <w:rPr>
                <w:rFonts w:ascii="Arial" w:hAnsi="Arial" w:cs="Arial"/>
              </w:rPr>
            </w:pPr>
            <w:r w:rsidRPr="00A76962">
              <w:rPr>
                <w:rFonts w:ascii="Arial" w:hAnsi="Arial" w:cs="Arial"/>
              </w:rPr>
              <w:t>Nigel G0JKN</w:t>
            </w:r>
          </w:p>
        </w:tc>
        <w:tc>
          <w:tcPr>
            <w:tcW w:w="2394" w:type="dxa"/>
          </w:tcPr>
          <w:p w14:paraId="18B108C2" w14:textId="24B55A74" w:rsidR="007646D8" w:rsidRPr="00A76962" w:rsidRDefault="009C0B85">
            <w:pPr>
              <w:rPr>
                <w:rFonts w:ascii="Arial" w:hAnsi="Arial" w:cs="Arial"/>
              </w:rPr>
            </w:pPr>
            <w:r w:rsidRPr="00A76962">
              <w:rPr>
                <w:rFonts w:ascii="Arial" w:hAnsi="Arial" w:cs="Arial"/>
              </w:rPr>
              <w:t>Tom KC3YZZ</w:t>
            </w:r>
          </w:p>
        </w:tc>
        <w:tc>
          <w:tcPr>
            <w:tcW w:w="2394" w:type="dxa"/>
          </w:tcPr>
          <w:p w14:paraId="5AA9BBBD" w14:textId="58EDEF07" w:rsidR="007646D8" w:rsidRPr="00DA17E3" w:rsidRDefault="00A76962">
            <w:pPr>
              <w:rPr>
                <w:rFonts w:ascii="Arial" w:hAnsi="Arial" w:cs="Arial"/>
              </w:rPr>
            </w:pPr>
            <w:r>
              <w:rPr>
                <w:rFonts w:ascii="Arial" w:hAnsi="Arial" w:cs="Arial"/>
                <w:color w:val="FF0000"/>
              </w:rPr>
              <w:t>Joe KD3BLI</w:t>
            </w:r>
          </w:p>
        </w:tc>
      </w:tr>
      <w:tr w:rsidR="00CF3C87" w:rsidRPr="00C763CE" w14:paraId="2A69617F" w14:textId="77777777" w:rsidTr="007646D8">
        <w:tc>
          <w:tcPr>
            <w:tcW w:w="2394" w:type="dxa"/>
          </w:tcPr>
          <w:p w14:paraId="1A236156" w14:textId="06BA19A9" w:rsidR="00CF3C87" w:rsidRPr="00A76962" w:rsidRDefault="008F1971">
            <w:pPr>
              <w:rPr>
                <w:rFonts w:ascii="Arial" w:hAnsi="Arial" w:cs="Arial"/>
              </w:rPr>
            </w:pPr>
            <w:r w:rsidRPr="00A76962">
              <w:rPr>
                <w:rFonts w:ascii="Arial" w:hAnsi="Arial" w:cs="Arial"/>
              </w:rPr>
              <w:t>Lisa Kress</w:t>
            </w:r>
          </w:p>
        </w:tc>
        <w:tc>
          <w:tcPr>
            <w:tcW w:w="2394" w:type="dxa"/>
            <w:gridSpan w:val="2"/>
          </w:tcPr>
          <w:p w14:paraId="5A59E6AC" w14:textId="126CAE18" w:rsidR="00CF3C87" w:rsidRPr="00A76962" w:rsidRDefault="009C0B85">
            <w:pPr>
              <w:rPr>
                <w:rFonts w:ascii="Arial" w:hAnsi="Arial" w:cs="Arial"/>
              </w:rPr>
            </w:pPr>
            <w:r w:rsidRPr="00A76962">
              <w:rPr>
                <w:rFonts w:ascii="Arial" w:hAnsi="Arial" w:cs="Arial"/>
              </w:rPr>
              <w:t>Shawn N3AE</w:t>
            </w:r>
          </w:p>
        </w:tc>
        <w:tc>
          <w:tcPr>
            <w:tcW w:w="2394" w:type="dxa"/>
          </w:tcPr>
          <w:p w14:paraId="45F34ACC" w14:textId="6E5F7A2D" w:rsidR="00CF3C87" w:rsidRPr="00A76962" w:rsidRDefault="009C0B85">
            <w:pPr>
              <w:rPr>
                <w:rFonts w:ascii="Arial" w:hAnsi="Arial" w:cs="Arial"/>
              </w:rPr>
            </w:pPr>
            <w:r w:rsidRPr="00A76962">
              <w:rPr>
                <w:rFonts w:ascii="Arial" w:hAnsi="Arial" w:cs="Arial"/>
              </w:rPr>
              <w:t xml:space="preserve">Kara </w:t>
            </w:r>
            <w:proofErr w:type="spellStart"/>
            <w:r w:rsidRPr="00A76962">
              <w:rPr>
                <w:rFonts w:ascii="Arial" w:hAnsi="Arial" w:cs="Arial"/>
              </w:rPr>
              <w:t>Buckmaster</w:t>
            </w:r>
            <w:proofErr w:type="spellEnd"/>
          </w:p>
        </w:tc>
        <w:tc>
          <w:tcPr>
            <w:tcW w:w="2394" w:type="dxa"/>
          </w:tcPr>
          <w:p w14:paraId="218946AF" w14:textId="5FDEF7AC" w:rsidR="00CF3C87" w:rsidRPr="00530F16" w:rsidRDefault="009C0B85">
            <w:pPr>
              <w:rPr>
                <w:rFonts w:ascii="Arial" w:hAnsi="Arial" w:cs="Arial"/>
              </w:rPr>
            </w:pPr>
            <w:r w:rsidRPr="009C0B85">
              <w:rPr>
                <w:rFonts w:ascii="Arial" w:hAnsi="Arial" w:cs="Arial"/>
                <w:color w:val="FF0000"/>
              </w:rPr>
              <w:t>Louis</w:t>
            </w:r>
          </w:p>
        </w:tc>
      </w:tr>
      <w:tr w:rsidR="009C0B85" w:rsidRPr="00C763CE" w14:paraId="0BFBD97D" w14:textId="77777777" w:rsidTr="007646D8">
        <w:tc>
          <w:tcPr>
            <w:tcW w:w="2394" w:type="dxa"/>
          </w:tcPr>
          <w:p w14:paraId="1DDDE5F9" w14:textId="57D34A2E" w:rsidR="009C0B85" w:rsidRPr="00A76962" w:rsidRDefault="009C0B85">
            <w:pPr>
              <w:rPr>
                <w:rFonts w:ascii="Arial" w:hAnsi="Arial" w:cs="Arial"/>
              </w:rPr>
            </w:pPr>
            <w:r w:rsidRPr="00A76962">
              <w:rPr>
                <w:rFonts w:ascii="Arial" w:hAnsi="Arial" w:cs="Arial"/>
              </w:rPr>
              <w:t>Bob N3PPH</w:t>
            </w:r>
          </w:p>
        </w:tc>
        <w:tc>
          <w:tcPr>
            <w:tcW w:w="2394" w:type="dxa"/>
            <w:gridSpan w:val="2"/>
          </w:tcPr>
          <w:p w14:paraId="64CC45A4" w14:textId="5FD1A246" w:rsidR="009C0B85" w:rsidRPr="00A76962" w:rsidRDefault="009C0B85">
            <w:pPr>
              <w:rPr>
                <w:rFonts w:ascii="Arial" w:hAnsi="Arial" w:cs="Arial"/>
              </w:rPr>
            </w:pPr>
            <w:r w:rsidRPr="00A76962">
              <w:rPr>
                <w:rFonts w:ascii="Arial" w:hAnsi="Arial" w:cs="Arial"/>
              </w:rPr>
              <w:t>Tim WA7TOF</w:t>
            </w:r>
          </w:p>
        </w:tc>
        <w:tc>
          <w:tcPr>
            <w:tcW w:w="2394" w:type="dxa"/>
          </w:tcPr>
          <w:p w14:paraId="0B9889A9" w14:textId="5329770E" w:rsidR="009C0B85" w:rsidRPr="00A76962" w:rsidRDefault="009C0B85">
            <w:pPr>
              <w:rPr>
                <w:rFonts w:ascii="Arial" w:hAnsi="Arial" w:cs="Arial"/>
              </w:rPr>
            </w:pPr>
          </w:p>
        </w:tc>
        <w:tc>
          <w:tcPr>
            <w:tcW w:w="2394" w:type="dxa"/>
          </w:tcPr>
          <w:p w14:paraId="75E5CD24" w14:textId="00966535" w:rsidR="009C0B85" w:rsidRPr="009C0B85" w:rsidRDefault="009C0B85">
            <w:pPr>
              <w:rPr>
                <w:rFonts w:ascii="Arial" w:hAnsi="Arial" w:cs="Arial"/>
                <w:color w:val="FF0000"/>
              </w:rPr>
            </w:pPr>
          </w:p>
        </w:tc>
      </w:tr>
    </w:tbl>
    <w:p w14:paraId="64729CD1" w14:textId="2DDD7EBF" w:rsidR="007646D8" w:rsidRPr="00C763CE" w:rsidRDefault="007646D8">
      <w:pPr>
        <w:rPr>
          <w:rFonts w:ascii="Arial" w:hAnsi="Arial" w:cs="Arial"/>
        </w:rPr>
      </w:pPr>
    </w:p>
    <w:p w14:paraId="598D18AC" w14:textId="14F85960" w:rsidR="00893455" w:rsidRDefault="00893455">
      <w:pPr>
        <w:rPr>
          <w:rFonts w:ascii="Arial" w:hAnsi="Arial" w:cs="Arial"/>
        </w:rPr>
      </w:pPr>
      <w:r w:rsidRPr="00C763CE">
        <w:rPr>
          <w:rFonts w:ascii="Arial" w:hAnsi="Arial" w:cs="Arial"/>
        </w:rPr>
        <w:t>Please see Board minutes for information that was repeated during the General Meeting</w:t>
      </w:r>
    </w:p>
    <w:p w14:paraId="0019F5AB" w14:textId="7C08EFD1" w:rsidR="00C70532" w:rsidRPr="00C70532" w:rsidRDefault="007D7B44" w:rsidP="00C70532">
      <w:pPr>
        <w:pStyle w:val="ListParagraph"/>
        <w:numPr>
          <w:ilvl w:val="0"/>
          <w:numId w:val="11"/>
        </w:numPr>
      </w:pPr>
      <w:r>
        <w:t>The previous meeting’s minutes were approved.</w:t>
      </w:r>
    </w:p>
    <w:p w14:paraId="358CF7D2" w14:textId="77777777" w:rsidR="00C70532" w:rsidRPr="00C70532" w:rsidRDefault="00C70532" w:rsidP="00C70532">
      <w:pPr>
        <w:pStyle w:val="ListParagraph"/>
      </w:pPr>
    </w:p>
    <w:p w14:paraId="5C46C3B8" w14:textId="398C84DE" w:rsidR="007D7B44" w:rsidRDefault="007D7B44" w:rsidP="007D7B44">
      <w:pPr>
        <w:pStyle w:val="ListParagraph"/>
        <w:ind w:left="0"/>
        <w:rPr>
          <w:b/>
        </w:rPr>
      </w:pPr>
      <w:r w:rsidRPr="007D7B44">
        <w:rPr>
          <w:b/>
        </w:rPr>
        <w:t>President:</w:t>
      </w:r>
    </w:p>
    <w:p w14:paraId="5ED21D80" w14:textId="77777777" w:rsidR="007D7B44" w:rsidRDefault="007D7B44" w:rsidP="007D7B44">
      <w:pPr>
        <w:pStyle w:val="ListParagraph"/>
        <w:ind w:left="0"/>
        <w:rPr>
          <w:b/>
        </w:rPr>
      </w:pPr>
    </w:p>
    <w:p w14:paraId="1F379214" w14:textId="383D58E1" w:rsidR="003964F6" w:rsidRDefault="007D7B44" w:rsidP="00896106">
      <w:pPr>
        <w:pStyle w:val="ListParagraph"/>
        <w:numPr>
          <w:ilvl w:val="0"/>
          <w:numId w:val="11"/>
        </w:numPr>
      </w:pPr>
      <w:r>
        <w:t>As the membership knows, CARA was fortunate in securing a grant from Mobile Communications America (MCA)</w:t>
      </w:r>
      <w:r w:rsidR="00586DF8">
        <w:t xml:space="preserve">.  </w:t>
      </w:r>
      <w:r w:rsidR="00896106">
        <w:t xml:space="preserve">The current value of the grant is $ 11,118.49. </w:t>
      </w:r>
      <w:r w:rsidR="00586DF8">
        <w:t>The main objective of the grant</w:t>
      </w:r>
      <w:r w:rsidR="003964F6">
        <w:t>,</w:t>
      </w:r>
      <w:r w:rsidR="00586DF8">
        <w:t xml:space="preserve"> as stated in the grant proposal</w:t>
      </w:r>
      <w:r w:rsidR="003964F6">
        <w:t>,</w:t>
      </w:r>
      <w:r w:rsidR="00586DF8">
        <w:t xml:space="preserve"> is to “…</w:t>
      </w:r>
      <w:r w:rsidR="00586DF8" w:rsidRPr="00586DF8">
        <w:t>spark an individual’s interest in to the world of RF commu</w:t>
      </w:r>
      <w:r w:rsidR="003964F6">
        <w:t xml:space="preserve">nications and the opportunities </w:t>
      </w:r>
      <w:r w:rsidR="00586DF8" w:rsidRPr="00586DF8">
        <w:t>it provides.</w:t>
      </w:r>
      <w:r w:rsidR="00586DF8">
        <w:t xml:space="preserve">”   A CARA member, KC3WRX, has a GMRS repeater looking for a home.  Having an operating GMRS repeater in the county </w:t>
      </w:r>
      <w:r w:rsidR="00896106">
        <w:t>will</w:t>
      </w:r>
      <w:r w:rsidR="00586DF8">
        <w:t xml:space="preserve"> foster interest in RF communications with a relatively easy entry in terms of cost and minimal licensing requirements.  The only missing part to get the GMRS repeater up and running is the cost to hire a tower climber for</w:t>
      </w:r>
      <w:r w:rsidR="00896106">
        <w:t xml:space="preserve"> the proposed installation </w:t>
      </w:r>
      <w:r w:rsidR="00586DF8">
        <w:t xml:space="preserve">at the State Highway tower in Prince Frederick.  </w:t>
      </w:r>
      <w:r w:rsidR="00220C2A">
        <w:t xml:space="preserve">The cost is around $3600 but we’re trying to negotiate a lower price.  </w:t>
      </w:r>
      <w:r w:rsidR="003750D3">
        <w:t xml:space="preserve">The repeater, transmission line and antenna are already in-hand. </w:t>
      </w:r>
      <w:bookmarkStart w:id="0" w:name="_GoBack"/>
      <w:bookmarkEnd w:id="0"/>
    </w:p>
    <w:p w14:paraId="3DC2A412" w14:textId="6761A300" w:rsidR="007D7B44" w:rsidRDefault="00586DF8" w:rsidP="003964F6">
      <w:pPr>
        <w:ind w:left="720"/>
      </w:pPr>
      <w:r>
        <w:t xml:space="preserve">The Board would like the membership to consider </w:t>
      </w:r>
      <w:r w:rsidR="003750D3">
        <w:t>starting a donation towards the cost of the clim</w:t>
      </w:r>
      <w:r w:rsidR="000D607D">
        <w:t>ber with a defined cut-off date.</w:t>
      </w:r>
      <w:r w:rsidR="003750D3">
        <w:t xml:space="preserve">  After that date the balance of the funds needed would come from part of the MCS grant.</w:t>
      </w:r>
      <w:r w:rsidR="00220C2A">
        <w:t xml:space="preserve">  Since we’d have the tower work for the GMRS, we would also like to take the opportunity to install a 6M antenna and feedline on the tower to add a receive site for the W3PQS 6M repeater. The 6M antenna is </w:t>
      </w:r>
      <w:r w:rsidR="003964F6">
        <w:t>already</w:t>
      </w:r>
      <w:r w:rsidR="00220C2A">
        <w:t xml:space="preserve"> in-hand. These two antennas would replace the defective 2M and 70cm bay antennas we currently have on the tower.  We ask the membership to consider this proposal and </w:t>
      </w:r>
      <w:proofErr w:type="gramStart"/>
      <w:r w:rsidR="00220C2A">
        <w:t>be</w:t>
      </w:r>
      <w:proofErr w:type="gramEnd"/>
      <w:r w:rsidR="00220C2A">
        <w:t xml:space="preserve"> prepared to vote on it at the August CARA meeting.</w:t>
      </w:r>
    </w:p>
    <w:p w14:paraId="524DED53" w14:textId="77777777" w:rsidR="00CA635B" w:rsidRDefault="00CA635B" w:rsidP="003964F6">
      <w:pPr>
        <w:ind w:left="720"/>
      </w:pPr>
    </w:p>
    <w:p w14:paraId="2FE85680" w14:textId="01D13795" w:rsidR="00CA635B" w:rsidRDefault="00CA635B" w:rsidP="00CA635B">
      <w:pPr>
        <w:pStyle w:val="ListParagraph"/>
        <w:ind w:left="0"/>
        <w:rPr>
          <w:b/>
        </w:rPr>
      </w:pPr>
      <w:r>
        <w:rPr>
          <w:b/>
        </w:rPr>
        <w:t>Secretary</w:t>
      </w:r>
      <w:r w:rsidRPr="007D7B44">
        <w:rPr>
          <w:b/>
        </w:rPr>
        <w:t>:</w:t>
      </w:r>
    </w:p>
    <w:p w14:paraId="77B0CBD5" w14:textId="2C40A0FA" w:rsidR="00CA635B" w:rsidRDefault="00CA635B" w:rsidP="003964F6">
      <w:pPr>
        <w:ind w:left="720"/>
      </w:pPr>
      <w:r>
        <w:t>Thanks to Nigel, G0JKN, for gathering the Field Day log files and forwarding for our submi</w:t>
      </w:r>
      <w:r w:rsidR="007F7DEB">
        <w:t>ssion to ARRL.  Here’s a summary:</w:t>
      </w:r>
    </w:p>
    <w:p w14:paraId="1A7C43C5" w14:textId="662326B7" w:rsidR="007F7DEB" w:rsidRDefault="007F7DEB" w:rsidP="007F7DEB">
      <w:pPr>
        <w:spacing w:after="0"/>
        <w:ind w:left="720"/>
      </w:pPr>
      <w:r>
        <w:t>QSO’s:  128 CW</w:t>
      </w:r>
      <w:proofErr w:type="gramStart"/>
      <w:r>
        <w:t>,  53</w:t>
      </w:r>
      <w:proofErr w:type="gramEnd"/>
      <w:r>
        <w:t xml:space="preserve"> FT8,  122 SSB.  Total 484   Contact score 968</w:t>
      </w:r>
    </w:p>
    <w:p w14:paraId="72EEB590" w14:textId="72833D4B" w:rsidR="007F7DEB" w:rsidRDefault="007F7DEB" w:rsidP="007F7DEB">
      <w:pPr>
        <w:spacing w:after="0"/>
        <w:ind w:left="720"/>
      </w:pPr>
      <w:r>
        <w:t xml:space="preserve">Bonus </w:t>
      </w:r>
      <w:proofErr w:type="gramStart"/>
      <w:r>
        <w:t>Points  1140</w:t>
      </w:r>
      <w:proofErr w:type="gramEnd"/>
    </w:p>
    <w:p w14:paraId="4A27A7FE" w14:textId="006419E0" w:rsidR="007F7DEB" w:rsidRPr="007F7DEB" w:rsidRDefault="007F7DEB" w:rsidP="007F7DEB">
      <w:pPr>
        <w:spacing w:after="0"/>
        <w:ind w:left="720"/>
        <w:rPr>
          <w:b/>
        </w:rPr>
      </w:pPr>
      <w:r w:rsidRPr="007F7DEB">
        <w:rPr>
          <w:b/>
        </w:rPr>
        <w:t>Total score      2108</w:t>
      </w:r>
    </w:p>
    <w:p w14:paraId="1B4160AC" w14:textId="7A27BD79" w:rsidR="007F7DEB" w:rsidRDefault="007F7DEB" w:rsidP="007F7DEB">
      <w:pPr>
        <w:spacing w:after="0"/>
        <w:ind w:left="720"/>
      </w:pPr>
      <w:r>
        <w:t>Our total score for the 2024 Field Day was around 1500.</w:t>
      </w:r>
    </w:p>
    <w:p w14:paraId="5087C003" w14:textId="77777777" w:rsidR="008020D9" w:rsidRDefault="008020D9" w:rsidP="007F7DEB">
      <w:pPr>
        <w:spacing w:after="0"/>
        <w:ind w:left="720"/>
      </w:pPr>
    </w:p>
    <w:p w14:paraId="0FF9A065" w14:textId="4C37FF9C" w:rsidR="008020D9" w:rsidRDefault="008020D9" w:rsidP="008020D9">
      <w:pPr>
        <w:pStyle w:val="ListParagraph"/>
        <w:ind w:left="0"/>
        <w:rPr>
          <w:b/>
        </w:rPr>
      </w:pPr>
      <w:proofErr w:type="spellStart"/>
      <w:r>
        <w:rPr>
          <w:b/>
        </w:rPr>
        <w:t>Misc</w:t>
      </w:r>
      <w:proofErr w:type="spellEnd"/>
      <w:r w:rsidRPr="007D7B44">
        <w:rPr>
          <w:b/>
        </w:rPr>
        <w:t>:</w:t>
      </w:r>
    </w:p>
    <w:p w14:paraId="1B55F44B" w14:textId="77777777" w:rsidR="008020D9" w:rsidRDefault="008020D9" w:rsidP="008020D9">
      <w:pPr>
        <w:pStyle w:val="ListParagraph"/>
        <w:ind w:left="0"/>
        <w:rPr>
          <w:b/>
        </w:rPr>
      </w:pPr>
    </w:p>
    <w:p w14:paraId="3FA2813E" w14:textId="01E64843" w:rsidR="008020D9" w:rsidRDefault="008020D9" w:rsidP="008020D9">
      <w:pPr>
        <w:pStyle w:val="ListParagraph"/>
        <w:numPr>
          <w:ilvl w:val="0"/>
          <w:numId w:val="11"/>
        </w:numPr>
      </w:pPr>
      <w:r w:rsidRPr="008020D9">
        <w:t>N3AE contacted SMECO about the RFI noted in and around the Field day site.  SMECO will be looking at the transformer and power pole we identified as a likely source.</w:t>
      </w:r>
    </w:p>
    <w:p w14:paraId="3061CA51" w14:textId="77777777" w:rsidR="008020D9" w:rsidRDefault="008020D9" w:rsidP="008020D9">
      <w:pPr>
        <w:pStyle w:val="ListParagraph"/>
      </w:pPr>
    </w:p>
    <w:p w14:paraId="7A6ED973" w14:textId="5CEF6C96" w:rsidR="008020D9" w:rsidRDefault="008020D9" w:rsidP="008020D9">
      <w:pPr>
        <w:pStyle w:val="ListParagraph"/>
        <w:numPr>
          <w:ilvl w:val="0"/>
          <w:numId w:val="11"/>
        </w:numPr>
      </w:pPr>
      <w:r>
        <w:t>G0JKN suggested we physically separate the seating locations of the most heavily used bands (typically 40 and 20M) to help with audio interference.</w:t>
      </w:r>
      <w:r w:rsidR="002233C7">
        <w:t xml:space="preserve">  Nigel also suggested setting up the antennas Friday evening to avoid the heat</w:t>
      </w:r>
      <w:r w:rsidR="00A653AB">
        <w:t xml:space="preserve"> of the day on Saturday morning.</w:t>
      </w:r>
    </w:p>
    <w:p w14:paraId="041EDE8E" w14:textId="77777777" w:rsidR="00A653AB" w:rsidRDefault="00A653AB" w:rsidP="00A653AB">
      <w:pPr>
        <w:pStyle w:val="ListParagraph"/>
      </w:pPr>
    </w:p>
    <w:p w14:paraId="063FE98D" w14:textId="68259054" w:rsidR="00A653AB" w:rsidRDefault="00A653AB" w:rsidP="008020D9">
      <w:pPr>
        <w:pStyle w:val="ListParagraph"/>
        <w:numPr>
          <w:ilvl w:val="0"/>
          <w:numId w:val="11"/>
        </w:numPr>
      </w:pPr>
      <w:r>
        <w:t>W3PQS suggested we set up a table and computer at the next Field Day to assist both members and visitors with programming their radios or scanners.</w:t>
      </w:r>
    </w:p>
    <w:p w14:paraId="22205378" w14:textId="77777777" w:rsidR="008020D9" w:rsidRDefault="008020D9" w:rsidP="008020D9">
      <w:pPr>
        <w:pStyle w:val="ListParagraph"/>
      </w:pPr>
    </w:p>
    <w:p w14:paraId="0D634839" w14:textId="51A0448A" w:rsidR="008020D9" w:rsidRDefault="008020D9" w:rsidP="002233C7">
      <w:pPr>
        <w:pStyle w:val="ListParagraph"/>
        <w:numPr>
          <w:ilvl w:val="0"/>
          <w:numId w:val="11"/>
        </w:numPr>
      </w:pPr>
      <w:r>
        <w:t>Next year we will set up the antennas near or in the baseball diamond to get them further away from the power lines in front of the Community Center.</w:t>
      </w:r>
    </w:p>
    <w:p w14:paraId="0ECEA3BD" w14:textId="77777777" w:rsidR="0018709A" w:rsidRDefault="0018709A" w:rsidP="0018709A">
      <w:pPr>
        <w:pStyle w:val="ListParagraph"/>
      </w:pPr>
    </w:p>
    <w:p w14:paraId="5BF65D8F" w14:textId="473EB8EB" w:rsidR="002233C7" w:rsidRDefault="0018709A" w:rsidP="00447969">
      <w:pPr>
        <w:pStyle w:val="ListParagraph"/>
        <w:numPr>
          <w:ilvl w:val="0"/>
          <w:numId w:val="11"/>
        </w:numPr>
      </w:pPr>
      <w:r>
        <w:t>National Night Out is on August 5</w:t>
      </w:r>
      <w:r w:rsidRPr="00B064A0">
        <w:rPr>
          <w:vertAlign w:val="superscript"/>
        </w:rPr>
        <w:t>th</w:t>
      </w:r>
      <w:r>
        <w:t xml:space="preserve">, 5pm to 9pm at the Brooms Island Community Center.  CARA has once again been asked </w:t>
      </w:r>
      <w:proofErr w:type="spellStart"/>
      <w:r>
        <w:t>o</w:t>
      </w:r>
      <w:proofErr w:type="spellEnd"/>
      <w:r>
        <w:t xml:space="preserve"> participate.  We will set up </w:t>
      </w:r>
      <w:proofErr w:type="gramStart"/>
      <w:r>
        <w:t>a VHF</w:t>
      </w:r>
      <w:proofErr w:type="gramEnd"/>
      <w:r>
        <w:t xml:space="preserve"> and an HF station (all battery powered).  We need a maximum of six members to support the event.  Setup must be complete before 5PM as the roads are then closed until the end of the event.  Those attending are asked to remember this is not our event.  We should avoid eye-ball QSO’s and concentrate on providing information to attendees</w:t>
      </w:r>
      <w:r>
        <w:t>.</w:t>
      </w:r>
    </w:p>
    <w:p w14:paraId="4C48D8A7" w14:textId="77777777" w:rsidR="00447969" w:rsidRDefault="00447969" w:rsidP="00447969">
      <w:pPr>
        <w:pStyle w:val="ListParagraph"/>
      </w:pPr>
    </w:p>
    <w:p w14:paraId="5793533E" w14:textId="1A7D37DE" w:rsidR="002233C7" w:rsidRDefault="002233C7" w:rsidP="002233C7">
      <w:pPr>
        <w:pStyle w:val="ListParagraph"/>
        <w:numPr>
          <w:ilvl w:val="0"/>
          <w:numId w:val="11"/>
        </w:numPr>
      </w:pPr>
      <w:r>
        <w:t>The Maryland QSO Party is coming up soon on August 9</w:t>
      </w:r>
      <w:r w:rsidRPr="002233C7">
        <w:rPr>
          <w:vertAlign w:val="superscript"/>
        </w:rPr>
        <w:t>th</w:t>
      </w:r>
      <w:r>
        <w:t>. See the plans reported in the Board minutes.</w:t>
      </w:r>
    </w:p>
    <w:p w14:paraId="50D4FD3D" w14:textId="77777777" w:rsidR="00125D5A" w:rsidRDefault="00125D5A" w:rsidP="00125D5A">
      <w:pPr>
        <w:pStyle w:val="ListParagraph"/>
      </w:pPr>
    </w:p>
    <w:p w14:paraId="0C7238D5" w14:textId="69BCDF7B" w:rsidR="002233C7" w:rsidRDefault="002233C7" w:rsidP="002233C7">
      <w:pPr>
        <w:pStyle w:val="ListParagraph"/>
        <w:numPr>
          <w:ilvl w:val="0"/>
          <w:numId w:val="11"/>
        </w:numPr>
      </w:pPr>
      <w:r>
        <w:t>The Scouts Jamboree on the Air is on Oct 18 &amp; 19.  Perhaps CAR</w:t>
      </w:r>
      <w:r w:rsidR="00125D5A">
        <w:t>A can support some local Troops.</w:t>
      </w:r>
    </w:p>
    <w:p w14:paraId="7232F8CE" w14:textId="77777777" w:rsidR="00125D5A" w:rsidRDefault="00125D5A" w:rsidP="00125D5A">
      <w:pPr>
        <w:pStyle w:val="ListParagraph"/>
      </w:pPr>
    </w:p>
    <w:p w14:paraId="750F9991" w14:textId="4AD1EC08" w:rsidR="007F7DEB" w:rsidRDefault="00125D5A" w:rsidP="0018709A">
      <w:pPr>
        <w:pStyle w:val="ListParagraph"/>
        <w:numPr>
          <w:ilvl w:val="0"/>
          <w:numId w:val="11"/>
        </w:numPr>
      </w:pPr>
      <w:r>
        <w:t>We still need to dispose of the large amount of excess equipment currently in our room at Mt Hope.  The President is still working on a date and location.  As mentioned in the Board minutes, we can now use a room at Mt Hope without cost and now may have the opportunity to use the Calvert Fairgrounds.  Note:  Much of this excess gear is in fair to poor cosmetic condition and its functional status is unknown.</w:t>
      </w:r>
    </w:p>
    <w:p w14:paraId="26EBA7AE" w14:textId="77777777" w:rsidR="007D7B44" w:rsidRPr="00C70532" w:rsidRDefault="007D7B44" w:rsidP="007D7B44">
      <w:pPr>
        <w:pStyle w:val="ListParagraph"/>
        <w:ind w:left="0"/>
      </w:pPr>
    </w:p>
    <w:p w14:paraId="1C02143E" w14:textId="6EB7E87A" w:rsidR="00C70532" w:rsidRDefault="0018709A" w:rsidP="00116619">
      <w:pPr>
        <w:pStyle w:val="ListParagraph"/>
        <w:numPr>
          <w:ilvl w:val="0"/>
          <w:numId w:val="11"/>
        </w:numPr>
      </w:pPr>
      <w:r>
        <w:t>There was no 50/50 at the meeting</w:t>
      </w:r>
      <w:r w:rsidR="00116619">
        <w:t xml:space="preserve"> (forgot to bring the tickets).</w:t>
      </w:r>
    </w:p>
    <w:p w14:paraId="7258BA95" w14:textId="77777777" w:rsidR="0018709A" w:rsidRPr="00C70532" w:rsidRDefault="0018709A" w:rsidP="00C70532">
      <w:pPr>
        <w:pStyle w:val="ListParagraph"/>
      </w:pPr>
    </w:p>
    <w:p w14:paraId="5AB94D8D" w14:textId="11C7C873" w:rsidR="00C70532" w:rsidRPr="00C70532" w:rsidRDefault="00C70532" w:rsidP="00C70532">
      <w:pPr>
        <w:pStyle w:val="ListParagraph"/>
        <w:numPr>
          <w:ilvl w:val="0"/>
          <w:numId w:val="11"/>
        </w:numPr>
      </w:pPr>
      <w:r w:rsidRPr="00C70532">
        <w:t xml:space="preserve">With no further business or discussion, motion was made and seconded to adjourn at </w:t>
      </w:r>
      <w:r w:rsidR="00116619">
        <w:t xml:space="preserve">approximately </w:t>
      </w:r>
      <w:r w:rsidRPr="00C70532">
        <w:t>8:</w:t>
      </w:r>
      <w:r w:rsidR="00116619">
        <w:t>30</w:t>
      </w:r>
      <w:r w:rsidRPr="00C70532">
        <w:t>pm</w:t>
      </w:r>
    </w:p>
    <w:sectPr w:rsidR="00C70532" w:rsidRPr="00C705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8E3164" w14:textId="77777777" w:rsidR="00F240ED" w:rsidRDefault="00F240ED" w:rsidP="00927FAB">
      <w:pPr>
        <w:spacing w:after="0" w:line="240" w:lineRule="auto"/>
      </w:pPr>
      <w:r>
        <w:separator/>
      </w:r>
    </w:p>
  </w:endnote>
  <w:endnote w:type="continuationSeparator" w:id="0">
    <w:p w14:paraId="2910E4F9" w14:textId="77777777" w:rsidR="00F240ED" w:rsidRDefault="00F240ED" w:rsidP="00927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A951D8" w14:textId="77777777" w:rsidR="00F240ED" w:rsidRDefault="00F240ED" w:rsidP="00927FAB">
      <w:pPr>
        <w:spacing w:after="0" w:line="240" w:lineRule="auto"/>
      </w:pPr>
      <w:r>
        <w:separator/>
      </w:r>
    </w:p>
  </w:footnote>
  <w:footnote w:type="continuationSeparator" w:id="0">
    <w:p w14:paraId="7D35402A" w14:textId="77777777" w:rsidR="00F240ED" w:rsidRDefault="00F240ED" w:rsidP="00927F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050B3"/>
    <w:multiLevelType w:val="hybridMultilevel"/>
    <w:tmpl w:val="7D3E5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123D57"/>
    <w:multiLevelType w:val="hybridMultilevel"/>
    <w:tmpl w:val="CD1E8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093D74"/>
    <w:multiLevelType w:val="hybridMultilevel"/>
    <w:tmpl w:val="2BF26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4E7E38"/>
    <w:multiLevelType w:val="hybridMultilevel"/>
    <w:tmpl w:val="FC8C18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86A6E7D"/>
    <w:multiLevelType w:val="hybridMultilevel"/>
    <w:tmpl w:val="FFC4C7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817502C"/>
    <w:multiLevelType w:val="hybridMultilevel"/>
    <w:tmpl w:val="BC9092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F5D663D"/>
    <w:multiLevelType w:val="hybridMultilevel"/>
    <w:tmpl w:val="70C22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FE06AD"/>
    <w:multiLevelType w:val="hybridMultilevel"/>
    <w:tmpl w:val="2E3E6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F759B0"/>
    <w:multiLevelType w:val="hybridMultilevel"/>
    <w:tmpl w:val="7C180742"/>
    <w:lvl w:ilvl="0" w:tplc="04090001">
      <w:start w:val="1"/>
      <w:numFmt w:val="bullet"/>
      <w:lvlText w:val=""/>
      <w:lvlJc w:val="left"/>
      <w:pPr>
        <w:ind w:left="720" w:hanging="360"/>
      </w:pPr>
      <w:rPr>
        <w:rFonts w:ascii="Symbol" w:hAnsi="Symbol" w:hint="default"/>
      </w:rPr>
    </w:lvl>
    <w:lvl w:ilvl="1" w:tplc="55B8D5B2">
      <w:numFmt w:val="bullet"/>
      <w:lvlText w:val="•"/>
      <w:lvlJc w:val="left"/>
      <w:pPr>
        <w:ind w:left="1800" w:hanging="720"/>
      </w:pPr>
      <w:rPr>
        <w:rFonts w:ascii="Arial" w:eastAsia="Times New Roman" w:hAnsi="Arial" w:cs="Arial"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066C0B"/>
    <w:multiLevelType w:val="hybridMultilevel"/>
    <w:tmpl w:val="CF1C0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237269"/>
    <w:multiLevelType w:val="hybridMultilevel"/>
    <w:tmpl w:val="71FAE1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63B109B"/>
    <w:multiLevelType w:val="hybridMultilevel"/>
    <w:tmpl w:val="7A5EC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B83EF6"/>
    <w:multiLevelType w:val="hybridMultilevel"/>
    <w:tmpl w:val="27BE1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1"/>
  </w:num>
  <w:num w:numId="4">
    <w:abstractNumId w:val="9"/>
  </w:num>
  <w:num w:numId="5">
    <w:abstractNumId w:val="11"/>
  </w:num>
  <w:num w:numId="6">
    <w:abstractNumId w:val="4"/>
  </w:num>
  <w:num w:numId="7">
    <w:abstractNumId w:val="3"/>
  </w:num>
  <w:num w:numId="8">
    <w:abstractNumId w:val="8"/>
  </w:num>
  <w:num w:numId="9">
    <w:abstractNumId w:val="0"/>
  </w:num>
  <w:num w:numId="10">
    <w:abstractNumId w:val="7"/>
  </w:num>
  <w:num w:numId="11">
    <w:abstractNumId w:val="6"/>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E7A"/>
    <w:rsid w:val="00007452"/>
    <w:rsid w:val="00034CAC"/>
    <w:rsid w:val="00034D3B"/>
    <w:rsid w:val="000436A2"/>
    <w:rsid w:val="00044ED0"/>
    <w:rsid w:val="00060DB1"/>
    <w:rsid w:val="00064692"/>
    <w:rsid w:val="0007257F"/>
    <w:rsid w:val="0007745C"/>
    <w:rsid w:val="00081FF0"/>
    <w:rsid w:val="0008371E"/>
    <w:rsid w:val="0008551C"/>
    <w:rsid w:val="00092EA1"/>
    <w:rsid w:val="000B2646"/>
    <w:rsid w:val="000B41FC"/>
    <w:rsid w:val="000B4226"/>
    <w:rsid w:val="000B7D9A"/>
    <w:rsid w:val="000C4B2A"/>
    <w:rsid w:val="000D39DE"/>
    <w:rsid w:val="000D607D"/>
    <w:rsid w:val="000D6D13"/>
    <w:rsid w:val="000E1153"/>
    <w:rsid w:val="000E72AA"/>
    <w:rsid w:val="00100078"/>
    <w:rsid w:val="00100F0F"/>
    <w:rsid w:val="001029B8"/>
    <w:rsid w:val="001050F9"/>
    <w:rsid w:val="00107565"/>
    <w:rsid w:val="00116619"/>
    <w:rsid w:val="00124341"/>
    <w:rsid w:val="00125D5A"/>
    <w:rsid w:val="00145101"/>
    <w:rsid w:val="00147D72"/>
    <w:rsid w:val="00150409"/>
    <w:rsid w:val="001522F4"/>
    <w:rsid w:val="00152466"/>
    <w:rsid w:val="00153C25"/>
    <w:rsid w:val="00156C85"/>
    <w:rsid w:val="00157E5C"/>
    <w:rsid w:val="0018709A"/>
    <w:rsid w:val="00194FC0"/>
    <w:rsid w:val="001A35BF"/>
    <w:rsid w:val="001B15CB"/>
    <w:rsid w:val="001B56FF"/>
    <w:rsid w:val="001C3EC5"/>
    <w:rsid w:val="001C53C2"/>
    <w:rsid w:val="001D06F2"/>
    <w:rsid w:val="001D291E"/>
    <w:rsid w:val="001E1777"/>
    <w:rsid w:val="001E59A3"/>
    <w:rsid w:val="00200BFA"/>
    <w:rsid w:val="00212BCB"/>
    <w:rsid w:val="002140A5"/>
    <w:rsid w:val="00215555"/>
    <w:rsid w:val="00220C2A"/>
    <w:rsid w:val="002233C7"/>
    <w:rsid w:val="002244AC"/>
    <w:rsid w:val="002247CF"/>
    <w:rsid w:val="0023060A"/>
    <w:rsid w:val="00230F15"/>
    <w:rsid w:val="00245C01"/>
    <w:rsid w:val="00283225"/>
    <w:rsid w:val="0029332B"/>
    <w:rsid w:val="00296CCC"/>
    <w:rsid w:val="002B2618"/>
    <w:rsid w:val="002C741D"/>
    <w:rsid w:val="002E61E4"/>
    <w:rsid w:val="00310530"/>
    <w:rsid w:val="00313953"/>
    <w:rsid w:val="00317CBD"/>
    <w:rsid w:val="00330A62"/>
    <w:rsid w:val="00333276"/>
    <w:rsid w:val="003371F9"/>
    <w:rsid w:val="00340422"/>
    <w:rsid w:val="003431B7"/>
    <w:rsid w:val="00345A1D"/>
    <w:rsid w:val="00347C1E"/>
    <w:rsid w:val="00347F37"/>
    <w:rsid w:val="00365D51"/>
    <w:rsid w:val="00371B7E"/>
    <w:rsid w:val="003750D3"/>
    <w:rsid w:val="0038673A"/>
    <w:rsid w:val="0038683C"/>
    <w:rsid w:val="00393201"/>
    <w:rsid w:val="003939F8"/>
    <w:rsid w:val="00393D06"/>
    <w:rsid w:val="003964F6"/>
    <w:rsid w:val="003A41BD"/>
    <w:rsid w:val="003A7E44"/>
    <w:rsid w:val="003C5FB7"/>
    <w:rsid w:val="003F4BE2"/>
    <w:rsid w:val="00403DC8"/>
    <w:rsid w:val="004042ED"/>
    <w:rsid w:val="00423588"/>
    <w:rsid w:val="00425F14"/>
    <w:rsid w:val="00447969"/>
    <w:rsid w:val="00487752"/>
    <w:rsid w:val="004878BD"/>
    <w:rsid w:val="00494C2F"/>
    <w:rsid w:val="00497126"/>
    <w:rsid w:val="004D225A"/>
    <w:rsid w:val="004D3229"/>
    <w:rsid w:val="004E6F3B"/>
    <w:rsid w:val="00501BFF"/>
    <w:rsid w:val="00502A40"/>
    <w:rsid w:val="0050479D"/>
    <w:rsid w:val="00525752"/>
    <w:rsid w:val="00530F16"/>
    <w:rsid w:val="00576827"/>
    <w:rsid w:val="00577E39"/>
    <w:rsid w:val="00586DF8"/>
    <w:rsid w:val="00597F51"/>
    <w:rsid w:val="005A2B7A"/>
    <w:rsid w:val="005B214E"/>
    <w:rsid w:val="005C33F0"/>
    <w:rsid w:val="005F06F8"/>
    <w:rsid w:val="00603EE5"/>
    <w:rsid w:val="00607C6F"/>
    <w:rsid w:val="006103E3"/>
    <w:rsid w:val="00612038"/>
    <w:rsid w:val="00614152"/>
    <w:rsid w:val="006231BC"/>
    <w:rsid w:val="00632F45"/>
    <w:rsid w:val="006336B7"/>
    <w:rsid w:val="006419E1"/>
    <w:rsid w:val="00653A87"/>
    <w:rsid w:val="006563C6"/>
    <w:rsid w:val="00656C41"/>
    <w:rsid w:val="0066540C"/>
    <w:rsid w:val="00671459"/>
    <w:rsid w:val="00674DCB"/>
    <w:rsid w:val="00684A28"/>
    <w:rsid w:val="00690CB9"/>
    <w:rsid w:val="0069723E"/>
    <w:rsid w:val="006D32E3"/>
    <w:rsid w:val="006E70B6"/>
    <w:rsid w:val="00701F92"/>
    <w:rsid w:val="00714DD1"/>
    <w:rsid w:val="00722611"/>
    <w:rsid w:val="00736686"/>
    <w:rsid w:val="00753E1F"/>
    <w:rsid w:val="00757620"/>
    <w:rsid w:val="007646D8"/>
    <w:rsid w:val="0076692F"/>
    <w:rsid w:val="00795DCF"/>
    <w:rsid w:val="007B0208"/>
    <w:rsid w:val="007B03EC"/>
    <w:rsid w:val="007C1354"/>
    <w:rsid w:val="007C56C4"/>
    <w:rsid w:val="007D7B44"/>
    <w:rsid w:val="007D7B59"/>
    <w:rsid w:val="007E09AB"/>
    <w:rsid w:val="007E610E"/>
    <w:rsid w:val="007F7DEB"/>
    <w:rsid w:val="008020D9"/>
    <w:rsid w:val="00805CF2"/>
    <w:rsid w:val="00807E7E"/>
    <w:rsid w:val="00810E7A"/>
    <w:rsid w:val="00817DBA"/>
    <w:rsid w:val="0082231F"/>
    <w:rsid w:val="00822B4F"/>
    <w:rsid w:val="008332CD"/>
    <w:rsid w:val="00845FCF"/>
    <w:rsid w:val="00850F57"/>
    <w:rsid w:val="00857770"/>
    <w:rsid w:val="0087662F"/>
    <w:rsid w:val="00881444"/>
    <w:rsid w:val="00881C22"/>
    <w:rsid w:val="00893455"/>
    <w:rsid w:val="00896106"/>
    <w:rsid w:val="008A34B5"/>
    <w:rsid w:val="008A4DB5"/>
    <w:rsid w:val="008A689B"/>
    <w:rsid w:val="008B1D09"/>
    <w:rsid w:val="008B3AC9"/>
    <w:rsid w:val="008B66F4"/>
    <w:rsid w:val="008B73D4"/>
    <w:rsid w:val="008C1EAB"/>
    <w:rsid w:val="008C2AE9"/>
    <w:rsid w:val="008C3070"/>
    <w:rsid w:val="008C7D7A"/>
    <w:rsid w:val="008E16A0"/>
    <w:rsid w:val="008E3400"/>
    <w:rsid w:val="008F1971"/>
    <w:rsid w:val="008F7309"/>
    <w:rsid w:val="00901088"/>
    <w:rsid w:val="00921A57"/>
    <w:rsid w:val="00927FAB"/>
    <w:rsid w:val="0093358F"/>
    <w:rsid w:val="00946DFD"/>
    <w:rsid w:val="009717F6"/>
    <w:rsid w:val="009C0B85"/>
    <w:rsid w:val="009E2BC1"/>
    <w:rsid w:val="009F6601"/>
    <w:rsid w:val="00A11CC4"/>
    <w:rsid w:val="00A355DD"/>
    <w:rsid w:val="00A37CA7"/>
    <w:rsid w:val="00A653AB"/>
    <w:rsid w:val="00A76962"/>
    <w:rsid w:val="00A779B1"/>
    <w:rsid w:val="00A86C0F"/>
    <w:rsid w:val="00A91A99"/>
    <w:rsid w:val="00AB65D7"/>
    <w:rsid w:val="00AE3A0F"/>
    <w:rsid w:val="00AF0F32"/>
    <w:rsid w:val="00AF5761"/>
    <w:rsid w:val="00AF7193"/>
    <w:rsid w:val="00B064A0"/>
    <w:rsid w:val="00B1353E"/>
    <w:rsid w:val="00B219C0"/>
    <w:rsid w:val="00B21DC8"/>
    <w:rsid w:val="00B23DED"/>
    <w:rsid w:val="00B61999"/>
    <w:rsid w:val="00BB4261"/>
    <w:rsid w:val="00BB741C"/>
    <w:rsid w:val="00BE5DCC"/>
    <w:rsid w:val="00BF6453"/>
    <w:rsid w:val="00C02171"/>
    <w:rsid w:val="00C13451"/>
    <w:rsid w:val="00C14990"/>
    <w:rsid w:val="00C22913"/>
    <w:rsid w:val="00C6720D"/>
    <w:rsid w:val="00C67ED7"/>
    <w:rsid w:val="00C70532"/>
    <w:rsid w:val="00C731B4"/>
    <w:rsid w:val="00C763CE"/>
    <w:rsid w:val="00C84740"/>
    <w:rsid w:val="00C8663C"/>
    <w:rsid w:val="00CA1D30"/>
    <w:rsid w:val="00CA635B"/>
    <w:rsid w:val="00CC2974"/>
    <w:rsid w:val="00CC495B"/>
    <w:rsid w:val="00CE674B"/>
    <w:rsid w:val="00CF3C87"/>
    <w:rsid w:val="00D01354"/>
    <w:rsid w:val="00D13AE4"/>
    <w:rsid w:val="00D23B20"/>
    <w:rsid w:val="00D25087"/>
    <w:rsid w:val="00D32EAE"/>
    <w:rsid w:val="00D3688A"/>
    <w:rsid w:val="00D459CD"/>
    <w:rsid w:val="00D65E56"/>
    <w:rsid w:val="00D66C4A"/>
    <w:rsid w:val="00D70C33"/>
    <w:rsid w:val="00D7701F"/>
    <w:rsid w:val="00D813B0"/>
    <w:rsid w:val="00D825DC"/>
    <w:rsid w:val="00D97C91"/>
    <w:rsid w:val="00DA17E3"/>
    <w:rsid w:val="00DA7880"/>
    <w:rsid w:val="00DB0DC2"/>
    <w:rsid w:val="00DE16F2"/>
    <w:rsid w:val="00DF2EBB"/>
    <w:rsid w:val="00E41CC7"/>
    <w:rsid w:val="00E8119D"/>
    <w:rsid w:val="00E85D10"/>
    <w:rsid w:val="00E902A5"/>
    <w:rsid w:val="00E9612E"/>
    <w:rsid w:val="00EB7BD0"/>
    <w:rsid w:val="00EC10F8"/>
    <w:rsid w:val="00ED02A7"/>
    <w:rsid w:val="00ED6785"/>
    <w:rsid w:val="00EE1207"/>
    <w:rsid w:val="00EE5F66"/>
    <w:rsid w:val="00F10463"/>
    <w:rsid w:val="00F240ED"/>
    <w:rsid w:val="00F24B7E"/>
    <w:rsid w:val="00F33F72"/>
    <w:rsid w:val="00F35208"/>
    <w:rsid w:val="00F53607"/>
    <w:rsid w:val="00F67427"/>
    <w:rsid w:val="00F67B45"/>
    <w:rsid w:val="00FA3147"/>
    <w:rsid w:val="00FA4750"/>
    <w:rsid w:val="00FC7310"/>
    <w:rsid w:val="00FD354F"/>
    <w:rsid w:val="00FD46C7"/>
    <w:rsid w:val="00FE1658"/>
    <w:rsid w:val="00FF5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49E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10E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0E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0E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0E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0E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0E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0E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0E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0E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E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0E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0E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0E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0E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0E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0E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0E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0E7A"/>
    <w:rPr>
      <w:rFonts w:eastAsiaTheme="majorEastAsia" w:cstheme="majorBidi"/>
      <w:color w:val="272727" w:themeColor="text1" w:themeTint="D8"/>
    </w:rPr>
  </w:style>
  <w:style w:type="paragraph" w:styleId="Title">
    <w:name w:val="Title"/>
    <w:basedOn w:val="Normal"/>
    <w:next w:val="Normal"/>
    <w:link w:val="TitleChar"/>
    <w:uiPriority w:val="10"/>
    <w:qFormat/>
    <w:rsid w:val="00810E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E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E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0E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0E7A"/>
    <w:pPr>
      <w:spacing w:before="160"/>
      <w:jc w:val="center"/>
    </w:pPr>
    <w:rPr>
      <w:i/>
      <w:iCs/>
      <w:color w:val="404040" w:themeColor="text1" w:themeTint="BF"/>
    </w:rPr>
  </w:style>
  <w:style w:type="character" w:customStyle="1" w:styleId="QuoteChar">
    <w:name w:val="Quote Char"/>
    <w:basedOn w:val="DefaultParagraphFont"/>
    <w:link w:val="Quote"/>
    <w:uiPriority w:val="29"/>
    <w:rsid w:val="00810E7A"/>
    <w:rPr>
      <w:i/>
      <w:iCs/>
      <w:color w:val="404040" w:themeColor="text1" w:themeTint="BF"/>
    </w:rPr>
  </w:style>
  <w:style w:type="paragraph" w:styleId="ListParagraph">
    <w:name w:val="List Paragraph"/>
    <w:basedOn w:val="Normal"/>
    <w:uiPriority w:val="34"/>
    <w:qFormat/>
    <w:rsid w:val="00810E7A"/>
    <w:pPr>
      <w:ind w:left="720"/>
      <w:contextualSpacing/>
    </w:pPr>
  </w:style>
  <w:style w:type="character" w:styleId="IntenseEmphasis">
    <w:name w:val="Intense Emphasis"/>
    <w:basedOn w:val="DefaultParagraphFont"/>
    <w:uiPriority w:val="21"/>
    <w:qFormat/>
    <w:rsid w:val="00810E7A"/>
    <w:rPr>
      <w:i/>
      <w:iCs/>
      <w:color w:val="0F4761" w:themeColor="accent1" w:themeShade="BF"/>
    </w:rPr>
  </w:style>
  <w:style w:type="paragraph" w:styleId="IntenseQuote">
    <w:name w:val="Intense Quote"/>
    <w:basedOn w:val="Normal"/>
    <w:next w:val="Normal"/>
    <w:link w:val="IntenseQuoteChar"/>
    <w:uiPriority w:val="30"/>
    <w:qFormat/>
    <w:rsid w:val="00810E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0E7A"/>
    <w:rPr>
      <w:i/>
      <w:iCs/>
      <w:color w:val="0F4761" w:themeColor="accent1" w:themeShade="BF"/>
    </w:rPr>
  </w:style>
  <w:style w:type="character" w:styleId="IntenseReference">
    <w:name w:val="Intense Reference"/>
    <w:basedOn w:val="DefaultParagraphFont"/>
    <w:uiPriority w:val="32"/>
    <w:qFormat/>
    <w:rsid w:val="00810E7A"/>
    <w:rPr>
      <w:b/>
      <w:bCs/>
      <w:smallCaps/>
      <w:color w:val="0F4761" w:themeColor="accent1" w:themeShade="BF"/>
      <w:spacing w:val="5"/>
    </w:rPr>
  </w:style>
  <w:style w:type="table" w:styleId="TableGrid">
    <w:name w:val="Table Grid"/>
    <w:basedOn w:val="TableNormal"/>
    <w:uiPriority w:val="39"/>
    <w:rsid w:val="00764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5208"/>
    <w:rPr>
      <w:color w:val="467886" w:themeColor="hyperlink"/>
      <w:u w:val="single"/>
    </w:rPr>
  </w:style>
  <w:style w:type="paragraph" w:styleId="BalloonText">
    <w:name w:val="Balloon Text"/>
    <w:basedOn w:val="Normal"/>
    <w:link w:val="BalloonTextChar"/>
    <w:uiPriority w:val="99"/>
    <w:semiHidden/>
    <w:unhideWhenUsed/>
    <w:rsid w:val="001D29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91E"/>
    <w:rPr>
      <w:rFonts w:ascii="Tahoma" w:hAnsi="Tahoma" w:cs="Tahoma"/>
      <w:sz w:val="16"/>
      <w:szCs w:val="16"/>
    </w:rPr>
  </w:style>
  <w:style w:type="paragraph" w:styleId="NoSpacing">
    <w:name w:val="No Spacing"/>
    <w:uiPriority w:val="1"/>
    <w:qFormat/>
    <w:rsid w:val="005F06F8"/>
    <w:pPr>
      <w:spacing w:after="0" w:line="240" w:lineRule="auto"/>
    </w:pPr>
  </w:style>
  <w:style w:type="paragraph" w:styleId="Header">
    <w:name w:val="header"/>
    <w:basedOn w:val="Normal"/>
    <w:link w:val="HeaderChar"/>
    <w:uiPriority w:val="99"/>
    <w:unhideWhenUsed/>
    <w:rsid w:val="00927F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FAB"/>
  </w:style>
  <w:style w:type="paragraph" w:styleId="Footer">
    <w:name w:val="footer"/>
    <w:basedOn w:val="Normal"/>
    <w:link w:val="FooterChar"/>
    <w:uiPriority w:val="99"/>
    <w:unhideWhenUsed/>
    <w:rsid w:val="00927F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FAB"/>
  </w:style>
  <w:style w:type="character" w:customStyle="1" w:styleId="UnresolvedMention1">
    <w:name w:val="Unresolved Mention1"/>
    <w:basedOn w:val="DefaultParagraphFont"/>
    <w:uiPriority w:val="99"/>
    <w:semiHidden/>
    <w:unhideWhenUsed/>
    <w:rsid w:val="00E41CC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10E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0E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0E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0E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0E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0E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0E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0E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0E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E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0E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0E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0E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0E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0E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0E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0E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0E7A"/>
    <w:rPr>
      <w:rFonts w:eastAsiaTheme="majorEastAsia" w:cstheme="majorBidi"/>
      <w:color w:val="272727" w:themeColor="text1" w:themeTint="D8"/>
    </w:rPr>
  </w:style>
  <w:style w:type="paragraph" w:styleId="Title">
    <w:name w:val="Title"/>
    <w:basedOn w:val="Normal"/>
    <w:next w:val="Normal"/>
    <w:link w:val="TitleChar"/>
    <w:uiPriority w:val="10"/>
    <w:qFormat/>
    <w:rsid w:val="00810E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E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E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0E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0E7A"/>
    <w:pPr>
      <w:spacing w:before="160"/>
      <w:jc w:val="center"/>
    </w:pPr>
    <w:rPr>
      <w:i/>
      <w:iCs/>
      <w:color w:val="404040" w:themeColor="text1" w:themeTint="BF"/>
    </w:rPr>
  </w:style>
  <w:style w:type="character" w:customStyle="1" w:styleId="QuoteChar">
    <w:name w:val="Quote Char"/>
    <w:basedOn w:val="DefaultParagraphFont"/>
    <w:link w:val="Quote"/>
    <w:uiPriority w:val="29"/>
    <w:rsid w:val="00810E7A"/>
    <w:rPr>
      <w:i/>
      <w:iCs/>
      <w:color w:val="404040" w:themeColor="text1" w:themeTint="BF"/>
    </w:rPr>
  </w:style>
  <w:style w:type="paragraph" w:styleId="ListParagraph">
    <w:name w:val="List Paragraph"/>
    <w:basedOn w:val="Normal"/>
    <w:uiPriority w:val="34"/>
    <w:qFormat/>
    <w:rsid w:val="00810E7A"/>
    <w:pPr>
      <w:ind w:left="720"/>
      <w:contextualSpacing/>
    </w:pPr>
  </w:style>
  <w:style w:type="character" w:styleId="IntenseEmphasis">
    <w:name w:val="Intense Emphasis"/>
    <w:basedOn w:val="DefaultParagraphFont"/>
    <w:uiPriority w:val="21"/>
    <w:qFormat/>
    <w:rsid w:val="00810E7A"/>
    <w:rPr>
      <w:i/>
      <w:iCs/>
      <w:color w:val="0F4761" w:themeColor="accent1" w:themeShade="BF"/>
    </w:rPr>
  </w:style>
  <w:style w:type="paragraph" w:styleId="IntenseQuote">
    <w:name w:val="Intense Quote"/>
    <w:basedOn w:val="Normal"/>
    <w:next w:val="Normal"/>
    <w:link w:val="IntenseQuoteChar"/>
    <w:uiPriority w:val="30"/>
    <w:qFormat/>
    <w:rsid w:val="00810E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0E7A"/>
    <w:rPr>
      <w:i/>
      <w:iCs/>
      <w:color w:val="0F4761" w:themeColor="accent1" w:themeShade="BF"/>
    </w:rPr>
  </w:style>
  <w:style w:type="character" w:styleId="IntenseReference">
    <w:name w:val="Intense Reference"/>
    <w:basedOn w:val="DefaultParagraphFont"/>
    <w:uiPriority w:val="32"/>
    <w:qFormat/>
    <w:rsid w:val="00810E7A"/>
    <w:rPr>
      <w:b/>
      <w:bCs/>
      <w:smallCaps/>
      <w:color w:val="0F4761" w:themeColor="accent1" w:themeShade="BF"/>
      <w:spacing w:val="5"/>
    </w:rPr>
  </w:style>
  <w:style w:type="table" w:styleId="TableGrid">
    <w:name w:val="Table Grid"/>
    <w:basedOn w:val="TableNormal"/>
    <w:uiPriority w:val="39"/>
    <w:rsid w:val="00764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5208"/>
    <w:rPr>
      <w:color w:val="467886" w:themeColor="hyperlink"/>
      <w:u w:val="single"/>
    </w:rPr>
  </w:style>
  <w:style w:type="paragraph" w:styleId="BalloonText">
    <w:name w:val="Balloon Text"/>
    <w:basedOn w:val="Normal"/>
    <w:link w:val="BalloonTextChar"/>
    <w:uiPriority w:val="99"/>
    <w:semiHidden/>
    <w:unhideWhenUsed/>
    <w:rsid w:val="001D29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91E"/>
    <w:rPr>
      <w:rFonts w:ascii="Tahoma" w:hAnsi="Tahoma" w:cs="Tahoma"/>
      <w:sz w:val="16"/>
      <w:szCs w:val="16"/>
    </w:rPr>
  </w:style>
  <w:style w:type="paragraph" w:styleId="NoSpacing">
    <w:name w:val="No Spacing"/>
    <w:uiPriority w:val="1"/>
    <w:qFormat/>
    <w:rsid w:val="005F06F8"/>
    <w:pPr>
      <w:spacing w:after="0" w:line="240" w:lineRule="auto"/>
    </w:pPr>
  </w:style>
  <w:style w:type="paragraph" w:styleId="Header">
    <w:name w:val="header"/>
    <w:basedOn w:val="Normal"/>
    <w:link w:val="HeaderChar"/>
    <w:uiPriority w:val="99"/>
    <w:unhideWhenUsed/>
    <w:rsid w:val="00927F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FAB"/>
  </w:style>
  <w:style w:type="paragraph" w:styleId="Footer">
    <w:name w:val="footer"/>
    <w:basedOn w:val="Normal"/>
    <w:link w:val="FooterChar"/>
    <w:uiPriority w:val="99"/>
    <w:unhideWhenUsed/>
    <w:rsid w:val="00927F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FAB"/>
  </w:style>
  <w:style w:type="character" w:customStyle="1" w:styleId="UnresolvedMention1">
    <w:name w:val="Unresolved Mention1"/>
    <w:basedOn w:val="DefaultParagraphFont"/>
    <w:uiPriority w:val="99"/>
    <w:semiHidden/>
    <w:unhideWhenUsed/>
    <w:rsid w:val="00E41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97205">
      <w:bodyDiv w:val="1"/>
      <w:marLeft w:val="0"/>
      <w:marRight w:val="0"/>
      <w:marTop w:val="0"/>
      <w:marBottom w:val="0"/>
      <w:divBdr>
        <w:top w:val="none" w:sz="0" w:space="0" w:color="auto"/>
        <w:left w:val="none" w:sz="0" w:space="0" w:color="auto"/>
        <w:bottom w:val="none" w:sz="0" w:space="0" w:color="auto"/>
        <w:right w:val="none" w:sz="0" w:space="0" w:color="auto"/>
      </w:divBdr>
      <w:divsChild>
        <w:div w:id="174225712">
          <w:marLeft w:val="-2400"/>
          <w:marRight w:val="-480"/>
          <w:marTop w:val="0"/>
          <w:marBottom w:val="0"/>
          <w:divBdr>
            <w:top w:val="none" w:sz="0" w:space="0" w:color="auto"/>
            <w:left w:val="none" w:sz="0" w:space="0" w:color="auto"/>
            <w:bottom w:val="none" w:sz="0" w:space="0" w:color="auto"/>
            <w:right w:val="none" w:sz="0" w:space="0" w:color="auto"/>
          </w:divBdr>
        </w:div>
        <w:div w:id="1101948265">
          <w:marLeft w:val="-2400"/>
          <w:marRight w:val="-480"/>
          <w:marTop w:val="0"/>
          <w:marBottom w:val="0"/>
          <w:divBdr>
            <w:top w:val="none" w:sz="0" w:space="0" w:color="auto"/>
            <w:left w:val="none" w:sz="0" w:space="0" w:color="auto"/>
            <w:bottom w:val="none" w:sz="0" w:space="0" w:color="auto"/>
            <w:right w:val="none" w:sz="0" w:space="0" w:color="auto"/>
          </w:divBdr>
        </w:div>
        <w:div w:id="1254122365">
          <w:marLeft w:val="-2400"/>
          <w:marRight w:val="-480"/>
          <w:marTop w:val="0"/>
          <w:marBottom w:val="0"/>
          <w:divBdr>
            <w:top w:val="none" w:sz="0" w:space="0" w:color="auto"/>
            <w:left w:val="none" w:sz="0" w:space="0" w:color="auto"/>
            <w:bottom w:val="none" w:sz="0" w:space="0" w:color="auto"/>
            <w:right w:val="none" w:sz="0" w:space="0" w:color="auto"/>
          </w:divBdr>
        </w:div>
        <w:div w:id="1411197024">
          <w:marLeft w:val="-2400"/>
          <w:marRight w:val="-480"/>
          <w:marTop w:val="0"/>
          <w:marBottom w:val="0"/>
          <w:divBdr>
            <w:top w:val="none" w:sz="0" w:space="0" w:color="auto"/>
            <w:left w:val="none" w:sz="0" w:space="0" w:color="auto"/>
            <w:bottom w:val="none" w:sz="0" w:space="0" w:color="auto"/>
            <w:right w:val="none" w:sz="0" w:space="0" w:color="auto"/>
          </w:divBdr>
        </w:div>
        <w:div w:id="1497528472">
          <w:marLeft w:val="-2400"/>
          <w:marRight w:val="-480"/>
          <w:marTop w:val="0"/>
          <w:marBottom w:val="0"/>
          <w:divBdr>
            <w:top w:val="none" w:sz="0" w:space="0" w:color="auto"/>
            <w:left w:val="none" w:sz="0" w:space="0" w:color="auto"/>
            <w:bottom w:val="none" w:sz="0" w:space="0" w:color="auto"/>
            <w:right w:val="none" w:sz="0" w:space="0" w:color="auto"/>
          </w:divBdr>
        </w:div>
        <w:div w:id="1877498494">
          <w:marLeft w:val="-2400"/>
          <w:marRight w:val="-480"/>
          <w:marTop w:val="0"/>
          <w:marBottom w:val="0"/>
          <w:divBdr>
            <w:top w:val="none" w:sz="0" w:space="0" w:color="auto"/>
            <w:left w:val="none" w:sz="0" w:space="0" w:color="auto"/>
            <w:bottom w:val="none" w:sz="0" w:space="0" w:color="auto"/>
            <w:right w:val="none" w:sz="0" w:space="0" w:color="auto"/>
          </w:divBdr>
        </w:div>
        <w:div w:id="2107186829">
          <w:marLeft w:val="-2400"/>
          <w:marRight w:val="-480"/>
          <w:marTop w:val="0"/>
          <w:marBottom w:val="0"/>
          <w:divBdr>
            <w:top w:val="none" w:sz="0" w:space="0" w:color="auto"/>
            <w:left w:val="none" w:sz="0" w:space="0" w:color="auto"/>
            <w:bottom w:val="none" w:sz="0" w:space="0" w:color="auto"/>
            <w:right w:val="none" w:sz="0" w:space="0" w:color="auto"/>
          </w:divBdr>
        </w:div>
      </w:divsChild>
    </w:div>
    <w:div w:id="202787927">
      <w:bodyDiv w:val="1"/>
      <w:marLeft w:val="0"/>
      <w:marRight w:val="0"/>
      <w:marTop w:val="0"/>
      <w:marBottom w:val="0"/>
      <w:divBdr>
        <w:top w:val="none" w:sz="0" w:space="0" w:color="auto"/>
        <w:left w:val="none" w:sz="0" w:space="0" w:color="auto"/>
        <w:bottom w:val="none" w:sz="0" w:space="0" w:color="auto"/>
        <w:right w:val="none" w:sz="0" w:space="0" w:color="auto"/>
      </w:divBdr>
      <w:divsChild>
        <w:div w:id="277376832">
          <w:marLeft w:val="-2400"/>
          <w:marRight w:val="-480"/>
          <w:marTop w:val="0"/>
          <w:marBottom w:val="0"/>
          <w:divBdr>
            <w:top w:val="none" w:sz="0" w:space="0" w:color="auto"/>
            <w:left w:val="none" w:sz="0" w:space="0" w:color="auto"/>
            <w:bottom w:val="none" w:sz="0" w:space="0" w:color="auto"/>
            <w:right w:val="none" w:sz="0" w:space="0" w:color="auto"/>
          </w:divBdr>
        </w:div>
        <w:div w:id="1573084256">
          <w:marLeft w:val="-2400"/>
          <w:marRight w:val="-480"/>
          <w:marTop w:val="0"/>
          <w:marBottom w:val="0"/>
          <w:divBdr>
            <w:top w:val="none" w:sz="0" w:space="0" w:color="auto"/>
            <w:left w:val="none" w:sz="0" w:space="0" w:color="auto"/>
            <w:bottom w:val="none" w:sz="0" w:space="0" w:color="auto"/>
            <w:right w:val="none" w:sz="0" w:space="0" w:color="auto"/>
          </w:divBdr>
        </w:div>
        <w:div w:id="1671718071">
          <w:marLeft w:val="-2400"/>
          <w:marRight w:val="-480"/>
          <w:marTop w:val="0"/>
          <w:marBottom w:val="0"/>
          <w:divBdr>
            <w:top w:val="none" w:sz="0" w:space="0" w:color="auto"/>
            <w:left w:val="none" w:sz="0" w:space="0" w:color="auto"/>
            <w:bottom w:val="none" w:sz="0" w:space="0" w:color="auto"/>
            <w:right w:val="none" w:sz="0" w:space="0" w:color="auto"/>
          </w:divBdr>
        </w:div>
        <w:div w:id="1853110759">
          <w:marLeft w:val="-2400"/>
          <w:marRight w:val="-480"/>
          <w:marTop w:val="0"/>
          <w:marBottom w:val="0"/>
          <w:divBdr>
            <w:top w:val="none" w:sz="0" w:space="0" w:color="auto"/>
            <w:left w:val="none" w:sz="0" w:space="0" w:color="auto"/>
            <w:bottom w:val="none" w:sz="0" w:space="0" w:color="auto"/>
            <w:right w:val="none" w:sz="0" w:space="0" w:color="auto"/>
          </w:divBdr>
        </w:div>
        <w:div w:id="1890145313">
          <w:marLeft w:val="-2400"/>
          <w:marRight w:val="-480"/>
          <w:marTop w:val="0"/>
          <w:marBottom w:val="0"/>
          <w:divBdr>
            <w:top w:val="none" w:sz="0" w:space="0" w:color="auto"/>
            <w:left w:val="none" w:sz="0" w:space="0" w:color="auto"/>
            <w:bottom w:val="none" w:sz="0" w:space="0" w:color="auto"/>
            <w:right w:val="none" w:sz="0" w:space="0" w:color="auto"/>
          </w:divBdr>
        </w:div>
        <w:div w:id="1954551155">
          <w:marLeft w:val="-2400"/>
          <w:marRight w:val="-480"/>
          <w:marTop w:val="0"/>
          <w:marBottom w:val="0"/>
          <w:divBdr>
            <w:top w:val="none" w:sz="0" w:space="0" w:color="auto"/>
            <w:left w:val="none" w:sz="0" w:space="0" w:color="auto"/>
            <w:bottom w:val="none" w:sz="0" w:space="0" w:color="auto"/>
            <w:right w:val="none" w:sz="0" w:space="0" w:color="auto"/>
          </w:divBdr>
        </w:div>
      </w:divsChild>
    </w:div>
    <w:div w:id="375935412">
      <w:bodyDiv w:val="1"/>
      <w:marLeft w:val="0"/>
      <w:marRight w:val="0"/>
      <w:marTop w:val="0"/>
      <w:marBottom w:val="0"/>
      <w:divBdr>
        <w:top w:val="none" w:sz="0" w:space="0" w:color="auto"/>
        <w:left w:val="none" w:sz="0" w:space="0" w:color="auto"/>
        <w:bottom w:val="none" w:sz="0" w:space="0" w:color="auto"/>
        <w:right w:val="none" w:sz="0" w:space="0" w:color="auto"/>
      </w:divBdr>
      <w:divsChild>
        <w:div w:id="174731986">
          <w:marLeft w:val="-2400"/>
          <w:marRight w:val="-480"/>
          <w:marTop w:val="0"/>
          <w:marBottom w:val="0"/>
          <w:divBdr>
            <w:top w:val="none" w:sz="0" w:space="0" w:color="auto"/>
            <w:left w:val="none" w:sz="0" w:space="0" w:color="auto"/>
            <w:bottom w:val="none" w:sz="0" w:space="0" w:color="auto"/>
            <w:right w:val="none" w:sz="0" w:space="0" w:color="auto"/>
          </w:divBdr>
        </w:div>
        <w:div w:id="205877713">
          <w:marLeft w:val="-2400"/>
          <w:marRight w:val="-480"/>
          <w:marTop w:val="0"/>
          <w:marBottom w:val="0"/>
          <w:divBdr>
            <w:top w:val="none" w:sz="0" w:space="0" w:color="auto"/>
            <w:left w:val="none" w:sz="0" w:space="0" w:color="auto"/>
            <w:bottom w:val="none" w:sz="0" w:space="0" w:color="auto"/>
            <w:right w:val="none" w:sz="0" w:space="0" w:color="auto"/>
          </w:divBdr>
        </w:div>
        <w:div w:id="230166835">
          <w:marLeft w:val="-2400"/>
          <w:marRight w:val="-480"/>
          <w:marTop w:val="0"/>
          <w:marBottom w:val="0"/>
          <w:divBdr>
            <w:top w:val="none" w:sz="0" w:space="0" w:color="auto"/>
            <w:left w:val="none" w:sz="0" w:space="0" w:color="auto"/>
            <w:bottom w:val="none" w:sz="0" w:space="0" w:color="auto"/>
            <w:right w:val="none" w:sz="0" w:space="0" w:color="auto"/>
          </w:divBdr>
        </w:div>
        <w:div w:id="453209553">
          <w:marLeft w:val="-2400"/>
          <w:marRight w:val="-480"/>
          <w:marTop w:val="0"/>
          <w:marBottom w:val="0"/>
          <w:divBdr>
            <w:top w:val="none" w:sz="0" w:space="0" w:color="auto"/>
            <w:left w:val="none" w:sz="0" w:space="0" w:color="auto"/>
            <w:bottom w:val="none" w:sz="0" w:space="0" w:color="auto"/>
            <w:right w:val="none" w:sz="0" w:space="0" w:color="auto"/>
          </w:divBdr>
        </w:div>
        <w:div w:id="481236747">
          <w:marLeft w:val="-2400"/>
          <w:marRight w:val="-480"/>
          <w:marTop w:val="0"/>
          <w:marBottom w:val="0"/>
          <w:divBdr>
            <w:top w:val="none" w:sz="0" w:space="0" w:color="auto"/>
            <w:left w:val="none" w:sz="0" w:space="0" w:color="auto"/>
            <w:bottom w:val="none" w:sz="0" w:space="0" w:color="auto"/>
            <w:right w:val="none" w:sz="0" w:space="0" w:color="auto"/>
          </w:divBdr>
        </w:div>
        <w:div w:id="575287587">
          <w:marLeft w:val="-2400"/>
          <w:marRight w:val="-480"/>
          <w:marTop w:val="0"/>
          <w:marBottom w:val="0"/>
          <w:divBdr>
            <w:top w:val="none" w:sz="0" w:space="0" w:color="auto"/>
            <w:left w:val="none" w:sz="0" w:space="0" w:color="auto"/>
            <w:bottom w:val="none" w:sz="0" w:space="0" w:color="auto"/>
            <w:right w:val="none" w:sz="0" w:space="0" w:color="auto"/>
          </w:divBdr>
        </w:div>
        <w:div w:id="602298552">
          <w:marLeft w:val="-2400"/>
          <w:marRight w:val="-480"/>
          <w:marTop w:val="0"/>
          <w:marBottom w:val="0"/>
          <w:divBdr>
            <w:top w:val="none" w:sz="0" w:space="0" w:color="auto"/>
            <w:left w:val="none" w:sz="0" w:space="0" w:color="auto"/>
            <w:bottom w:val="none" w:sz="0" w:space="0" w:color="auto"/>
            <w:right w:val="none" w:sz="0" w:space="0" w:color="auto"/>
          </w:divBdr>
        </w:div>
        <w:div w:id="681591932">
          <w:marLeft w:val="-2400"/>
          <w:marRight w:val="-480"/>
          <w:marTop w:val="0"/>
          <w:marBottom w:val="0"/>
          <w:divBdr>
            <w:top w:val="none" w:sz="0" w:space="0" w:color="auto"/>
            <w:left w:val="none" w:sz="0" w:space="0" w:color="auto"/>
            <w:bottom w:val="none" w:sz="0" w:space="0" w:color="auto"/>
            <w:right w:val="none" w:sz="0" w:space="0" w:color="auto"/>
          </w:divBdr>
        </w:div>
        <w:div w:id="834998826">
          <w:marLeft w:val="-2400"/>
          <w:marRight w:val="-480"/>
          <w:marTop w:val="0"/>
          <w:marBottom w:val="0"/>
          <w:divBdr>
            <w:top w:val="none" w:sz="0" w:space="0" w:color="auto"/>
            <w:left w:val="none" w:sz="0" w:space="0" w:color="auto"/>
            <w:bottom w:val="none" w:sz="0" w:space="0" w:color="auto"/>
            <w:right w:val="none" w:sz="0" w:space="0" w:color="auto"/>
          </w:divBdr>
        </w:div>
        <w:div w:id="953754938">
          <w:marLeft w:val="-2400"/>
          <w:marRight w:val="-480"/>
          <w:marTop w:val="0"/>
          <w:marBottom w:val="0"/>
          <w:divBdr>
            <w:top w:val="none" w:sz="0" w:space="0" w:color="auto"/>
            <w:left w:val="none" w:sz="0" w:space="0" w:color="auto"/>
            <w:bottom w:val="none" w:sz="0" w:space="0" w:color="auto"/>
            <w:right w:val="none" w:sz="0" w:space="0" w:color="auto"/>
          </w:divBdr>
        </w:div>
        <w:div w:id="1122647695">
          <w:marLeft w:val="-2400"/>
          <w:marRight w:val="-480"/>
          <w:marTop w:val="0"/>
          <w:marBottom w:val="0"/>
          <w:divBdr>
            <w:top w:val="none" w:sz="0" w:space="0" w:color="auto"/>
            <w:left w:val="none" w:sz="0" w:space="0" w:color="auto"/>
            <w:bottom w:val="none" w:sz="0" w:space="0" w:color="auto"/>
            <w:right w:val="none" w:sz="0" w:space="0" w:color="auto"/>
          </w:divBdr>
        </w:div>
        <w:div w:id="1445224398">
          <w:marLeft w:val="-2400"/>
          <w:marRight w:val="-480"/>
          <w:marTop w:val="0"/>
          <w:marBottom w:val="0"/>
          <w:divBdr>
            <w:top w:val="none" w:sz="0" w:space="0" w:color="auto"/>
            <w:left w:val="none" w:sz="0" w:space="0" w:color="auto"/>
            <w:bottom w:val="none" w:sz="0" w:space="0" w:color="auto"/>
            <w:right w:val="none" w:sz="0" w:space="0" w:color="auto"/>
          </w:divBdr>
        </w:div>
        <w:div w:id="1716076444">
          <w:marLeft w:val="-2400"/>
          <w:marRight w:val="-480"/>
          <w:marTop w:val="0"/>
          <w:marBottom w:val="0"/>
          <w:divBdr>
            <w:top w:val="none" w:sz="0" w:space="0" w:color="auto"/>
            <w:left w:val="none" w:sz="0" w:space="0" w:color="auto"/>
            <w:bottom w:val="none" w:sz="0" w:space="0" w:color="auto"/>
            <w:right w:val="none" w:sz="0" w:space="0" w:color="auto"/>
          </w:divBdr>
        </w:div>
        <w:div w:id="1737118910">
          <w:marLeft w:val="-2400"/>
          <w:marRight w:val="-480"/>
          <w:marTop w:val="0"/>
          <w:marBottom w:val="0"/>
          <w:divBdr>
            <w:top w:val="none" w:sz="0" w:space="0" w:color="auto"/>
            <w:left w:val="none" w:sz="0" w:space="0" w:color="auto"/>
            <w:bottom w:val="none" w:sz="0" w:space="0" w:color="auto"/>
            <w:right w:val="none" w:sz="0" w:space="0" w:color="auto"/>
          </w:divBdr>
        </w:div>
        <w:div w:id="1853447281">
          <w:marLeft w:val="-2400"/>
          <w:marRight w:val="-480"/>
          <w:marTop w:val="0"/>
          <w:marBottom w:val="0"/>
          <w:divBdr>
            <w:top w:val="none" w:sz="0" w:space="0" w:color="auto"/>
            <w:left w:val="none" w:sz="0" w:space="0" w:color="auto"/>
            <w:bottom w:val="none" w:sz="0" w:space="0" w:color="auto"/>
            <w:right w:val="none" w:sz="0" w:space="0" w:color="auto"/>
          </w:divBdr>
        </w:div>
        <w:div w:id="2145543584">
          <w:marLeft w:val="-2400"/>
          <w:marRight w:val="-480"/>
          <w:marTop w:val="0"/>
          <w:marBottom w:val="0"/>
          <w:divBdr>
            <w:top w:val="none" w:sz="0" w:space="0" w:color="auto"/>
            <w:left w:val="none" w:sz="0" w:space="0" w:color="auto"/>
            <w:bottom w:val="none" w:sz="0" w:space="0" w:color="auto"/>
            <w:right w:val="none" w:sz="0" w:space="0" w:color="auto"/>
          </w:divBdr>
        </w:div>
      </w:divsChild>
    </w:div>
    <w:div w:id="393742384">
      <w:bodyDiv w:val="1"/>
      <w:marLeft w:val="0"/>
      <w:marRight w:val="0"/>
      <w:marTop w:val="0"/>
      <w:marBottom w:val="0"/>
      <w:divBdr>
        <w:top w:val="none" w:sz="0" w:space="0" w:color="auto"/>
        <w:left w:val="none" w:sz="0" w:space="0" w:color="auto"/>
        <w:bottom w:val="none" w:sz="0" w:space="0" w:color="auto"/>
        <w:right w:val="none" w:sz="0" w:space="0" w:color="auto"/>
      </w:divBdr>
      <w:divsChild>
        <w:div w:id="416244602">
          <w:marLeft w:val="-2400"/>
          <w:marRight w:val="-480"/>
          <w:marTop w:val="0"/>
          <w:marBottom w:val="0"/>
          <w:divBdr>
            <w:top w:val="none" w:sz="0" w:space="0" w:color="auto"/>
            <w:left w:val="none" w:sz="0" w:space="0" w:color="auto"/>
            <w:bottom w:val="none" w:sz="0" w:space="0" w:color="auto"/>
            <w:right w:val="none" w:sz="0" w:space="0" w:color="auto"/>
          </w:divBdr>
        </w:div>
        <w:div w:id="422261158">
          <w:marLeft w:val="-2400"/>
          <w:marRight w:val="-480"/>
          <w:marTop w:val="0"/>
          <w:marBottom w:val="0"/>
          <w:divBdr>
            <w:top w:val="none" w:sz="0" w:space="0" w:color="auto"/>
            <w:left w:val="none" w:sz="0" w:space="0" w:color="auto"/>
            <w:bottom w:val="none" w:sz="0" w:space="0" w:color="auto"/>
            <w:right w:val="none" w:sz="0" w:space="0" w:color="auto"/>
          </w:divBdr>
        </w:div>
        <w:div w:id="567418231">
          <w:marLeft w:val="-2400"/>
          <w:marRight w:val="-480"/>
          <w:marTop w:val="0"/>
          <w:marBottom w:val="0"/>
          <w:divBdr>
            <w:top w:val="none" w:sz="0" w:space="0" w:color="auto"/>
            <w:left w:val="none" w:sz="0" w:space="0" w:color="auto"/>
            <w:bottom w:val="none" w:sz="0" w:space="0" w:color="auto"/>
            <w:right w:val="none" w:sz="0" w:space="0" w:color="auto"/>
          </w:divBdr>
        </w:div>
        <w:div w:id="746193788">
          <w:marLeft w:val="-2400"/>
          <w:marRight w:val="-480"/>
          <w:marTop w:val="0"/>
          <w:marBottom w:val="0"/>
          <w:divBdr>
            <w:top w:val="none" w:sz="0" w:space="0" w:color="auto"/>
            <w:left w:val="none" w:sz="0" w:space="0" w:color="auto"/>
            <w:bottom w:val="none" w:sz="0" w:space="0" w:color="auto"/>
            <w:right w:val="none" w:sz="0" w:space="0" w:color="auto"/>
          </w:divBdr>
        </w:div>
        <w:div w:id="861479078">
          <w:marLeft w:val="-2400"/>
          <w:marRight w:val="-480"/>
          <w:marTop w:val="0"/>
          <w:marBottom w:val="0"/>
          <w:divBdr>
            <w:top w:val="none" w:sz="0" w:space="0" w:color="auto"/>
            <w:left w:val="none" w:sz="0" w:space="0" w:color="auto"/>
            <w:bottom w:val="none" w:sz="0" w:space="0" w:color="auto"/>
            <w:right w:val="none" w:sz="0" w:space="0" w:color="auto"/>
          </w:divBdr>
        </w:div>
        <w:div w:id="1063023968">
          <w:marLeft w:val="-2400"/>
          <w:marRight w:val="-480"/>
          <w:marTop w:val="0"/>
          <w:marBottom w:val="0"/>
          <w:divBdr>
            <w:top w:val="none" w:sz="0" w:space="0" w:color="auto"/>
            <w:left w:val="none" w:sz="0" w:space="0" w:color="auto"/>
            <w:bottom w:val="none" w:sz="0" w:space="0" w:color="auto"/>
            <w:right w:val="none" w:sz="0" w:space="0" w:color="auto"/>
          </w:divBdr>
        </w:div>
        <w:div w:id="1487431581">
          <w:marLeft w:val="-2400"/>
          <w:marRight w:val="-480"/>
          <w:marTop w:val="0"/>
          <w:marBottom w:val="0"/>
          <w:divBdr>
            <w:top w:val="none" w:sz="0" w:space="0" w:color="auto"/>
            <w:left w:val="none" w:sz="0" w:space="0" w:color="auto"/>
            <w:bottom w:val="none" w:sz="0" w:space="0" w:color="auto"/>
            <w:right w:val="none" w:sz="0" w:space="0" w:color="auto"/>
          </w:divBdr>
        </w:div>
        <w:div w:id="1592083785">
          <w:marLeft w:val="-2400"/>
          <w:marRight w:val="-480"/>
          <w:marTop w:val="0"/>
          <w:marBottom w:val="0"/>
          <w:divBdr>
            <w:top w:val="none" w:sz="0" w:space="0" w:color="auto"/>
            <w:left w:val="none" w:sz="0" w:space="0" w:color="auto"/>
            <w:bottom w:val="none" w:sz="0" w:space="0" w:color="auto"/>
            <w:right w:val="none" w:sz="0" w:space="0" w:color="auto"/>
          </w:divBdr>
        </w:div>
        <w:div w:id="1970864497">
          <w:marLeft w:val="-2400"/>
          <w:marRight w:val="-480"/>
          <w:marTop w:val="0"/>
          <w:marBottom w:val="0"/>
          <w:divBdr>
            <w:top w:val="none" w:sz="0" w:space="0" w:color="auto"/>
            <w:left w:val="none" w:sz="0" w:space="0" w:color="auto"/>
            <w:bottom w:val="none" w:sz="0" w:space="0" w:color="auto"/>
            <w:right w:val="none" w:sz="0" w:space="0" w:color="auto"/>
          </w:divBdr>
        </w:div>
      </w:divsChild>
    </w:div>
    <w:div w:id="997074065">
      <w:bodyDiv w:val="1"/>
      <w:marLeft w:val="0"/>
      <w:marRight w:val="0"/>
      <w:marTop w:val="0"/>
      <w:marBottom w:val="0"/>
      <w:divBdr>
        <w:top w:val="none" w:sz="0" w:space="0" w:color="auto"/>
        <w:left w:val="none" w:sz="0" w:space="0" w:color="auto"/>
        <w:bottom w:val="none" w:sz="0" w:space="0" w:color="auto"/>
        <w:right w:val="none" w:sz="0" w:space="0" w:color="auto"/>
      </w:divBdr>
      <w:divsChild>
        <w:div w:id="1772970716">
          <w:marLeft w:val="0"/>
          <w:marRight w:val="0"/>
          <w:marTop w:val="0"/>
          <w:marBottom w:val="0"/>
          <w:divBdr>
            <w:top w:val="none" w:sz="0" w:space="0" w:color="auto"/>
            <w:left w:val="none" w:sz="0" w:space="0" w:color="auto"/>
            <w:bottom w:val="none" w:sz="0" w:space="0" w:color="auto"/>
            <w:right w:val="none" w:sz="0" w:space="0" w:color="auto"/>
          </w:divBdr>
        </w:div>
        <w:div w:id="984040926">
          <w:marLeft w:val="0"/>
          <w:marRight w:val="0"/>
          <w:marTop w:val="0"/>
          <w:marBottom w:val="0"/>
          <w:divBdr>
            <w:top w:val="none" w:sz="0" w:space="0" w:color="auto"/>
            <w:left w:val="none" w:sz="0" w:space="0" w:color="auto"/>
            <w:bottom w:val="none" w:sz="0" w:space="0" w:color="auto"/>
            <w:right w:val="none" w:sz="0" w:space="0" w:color="auto"/>
          </w:divBdr>
        </w:div>
        <w:div w:id="1801143199">
          <w:marLeft w:val="0"/>
          <w:marRight w:val="0"/>
          <w:marTop w:val="0"/>
          <w:marBottom w:val="0"/>
          <w:divBdr>
            <w:top w:val="none" w:sz="0" w:space="0" w:color="auto"/>
            <w:left w:val="none" w:sz="0" w:space="0" w:color="auto"/>
            <w:bottom w:val="none" w:sz="0" w:space="0" w:color="auto"/>
            <w:right w:val="none" w:sz="0" w:space="0" w:color="auto"/>
          </w:divBdr>
        </w:div>
        <w:div w:id="1358970272">
          <w:marLeft w:val="0"/>
          <w:marRight w:val="0"/>
          <w:marTop w:val="0"/>
          <w:marBottom w:val="0"/>
          <w:divBdr>
            <w:top w:val="none" w:sz="0" w:space="0" w:color="auto"/>
            <w:left w:val="none" w:sz="0" w:space="0" w:color="auto"/>
            <w:bottom w:val="none" w:sz="0" w:space="0" w:color="auto"/>
            <w:right w:val="none" w:sz="0" w:space="0" w:color="auto"/>
          </w:divBdr>
        </w:div>
        <w:div w:id="1012150080">
          <w:marLeft w:val="0"/>
          <w:marRight w:val="0"/>
          <w:marTop w:val="0"/>
          <w:marBottom w:val="0"/>
          <w:divBdr>
            <w:top w:val="none" w:sz="0" w:space="0" w:color="auto"/>
            <w:left w:val="none" w:sz="0" w:space="0" w:color="auto"/>
            <w:bottom w:val="none" w:sz="0" w:space="0" w:color="auto"/>
            <w:right w:val="none" w:sz="0" w:space="0" w:color="auto"/>
          </w:divBdr>
        </w:div>
        <w:div w:id="855923996">
          <w:marLeft w:val="0"/>
          <w:marRight w:val="0"/>
          <w:marTop w:val="0"/>
          <w:marBottom w:val="0"/>
          <w:divBdr>
            <w:top w:val="none" w:sz="0" w:space="0" w:color="auto"/>
            <w:left w:val="none" w:sz="0" w:space="0" w:color="auto"/>
            <w:bottom w:val="none" w:sz="0" w:space="0" w:color="auto"/>
            <w:right w:val="none" w:sz="0" w:space="0" w:color="auto"/>
          </w:divBdr>
        </w:div>
        <w:div w:id="363142491">
          <w:marLeft w:val="0"/>
          <w:marRight w:val="0"/>
          <w:marTop w:val="0"/>
          <w:marBottom w:val="0"/>
          <w:divBdr>
            <w:top w:val="none" w:sz="0" w:space="0" w:color="auto"/>
            <w:left w:val="none" w:sz="0" w:space="0" w:color="auto"/>
            <w:bottom w:val="none" w:sz="0" w:space="0" w:color="auto"/>
            <w:right w:val="none" w:sz="0" w:space="0" w:color="auto"/>
          </w:divBdr>
        </w:div>
        <w:div w:id="896470734">
          <w:marLeft w:val="0"/>
          <w:marRight w:val="0"/>
          <w:marTop w:val="0"/>
          <w:marBottom w:val="0"/>
          <w:divBdr>
            <w:top w:val="none" w:sz="0" w:space="0" w:color="auto"/>
            <w:left w:val="none" w:sz="0" w:space="0" w:color="auto"/>
            <w:bottom w:val="none" w:sz="0" w:space="0" w:color="auto"/>
            <w:right w:val="none" w:sz="0" w:space="0" w:color="auto"/>
          </w:divBdr>
        </w:div>
        <w:div w:id="268125692">
          <w:marLeft w:val="0"/>
          <w:marRight w:val="0"/>
          <w:marTop w:val="0"/>
          <w:marBottom w:val="0"/>
          <w:divBdr>
            <w:top w:val="none" w:sz="0" w:space="0" w:color="auto"/>
            <w:left w:val="none" w:sz="0" w:space="0" w:color="auto"/>
            <w:bottom w:val="none" w:sz="0" w:space="0" w:color="auto"/>
            <w:right w:val="none" w:sz="0" w:space="0" w:color="auto"/>
          </w:divBdr>
        </w:div>
        <w:div w:id="1702045596">
          <w:marLeft w:val="0"/>
          <w:marRight w:val="0"/>
          <w:marTop w:val="0"/>
          <w:marBottom w:val="0"/>
          <w:divBdr>
            <w:top w:val="none" w:sz="0" w:space="0" w:color="auto"/>
            <w:left w:val="none" w:sz="0" w:space="0" w:color="auto"/>
            <w:bottom w:val="none" w:sz="0" w:space="0" w:color="auto"/>
            <w:right w:val="none" w:sz="0" w:space="0" w:color="auto"/>
          </w:divBdr>
        </w:div>
        <w:div w:id="533075842">
          <w:marLeft w:val="0"/>
          <w:marRight w:val="0"/>
          <w:marTop w:val="0"/>
          <w:marBottom w:val="0"/>
          <w:divBdr>
            <w:top w:val="none" w:sz="0" w:space="0" w:color="auto"/>
            <w:left w:val="none" w:sz="0" w:space="0" w:color="auto"/>
            <w:bottom w:val="none" w:sz="0" w:space="0" w:color="auto"/>
            <w:right w:val="none" w:sz="0" w:space="0" w:color="auto"/>
          </w:divBdr>
        </w:div>
        <w:div w:id="1771663177">
          <w:marLeft w:val="0"/>
          <w:marRight w:val="0"/>
          <w:marTop w:val="0"/>
          <w:marBottom w:val="0"/>
          <w:divBdr>
            <w:top w:val="none" w:sz="0" w:space="0" w:color="auto"/>
            <w:left w:val="none" w:sz="0" w:space="0" w:color="auto"/>
            <w:bottom w:val="none" w:sz="0" w:space="0" w:color="auto"/>
            <w:right w:val="none" w:sz="0" w:space="0" w:color="auto"/>
          </w:divBdr>
        </w:div>
        <w:div w:id="1564606802">
          <w:marLeft w:val="0"/>
          <w:marRight w:val="0"/>
          <w:marTop w:val="0"/>
          <w:marBottom w:val="0"/>
          <w:divBdr>
            <w:top w:val="none" w:sz="0" w:space="0" w:color="auto"/>
            <w:left w:val="none" w:sz="0" w:space="0" w:color="auto"/>
            <w:bottom w:val="none" w:sz="0" w:space="0" w:color="auto"/>
            <w:right w:val="none" w:sz="0" w:space="0" w:color="auto"/>
          </w:divBdr>
        </w:div>
        <w:div w:id="924343235">
          <w:marLeft w:val="0"/>
          <w:marRight w:val="0"/>
          <w:marTop w:val="0"/>
          <w:marBottom w:val="0"/>
          <w:divBdr>
            <w:top w:val="none" w:sz="0" w:space="0" w:color="auto"/>
            <w:left w:val="none" w:sz="0" w:space="0" w:color="auto"/>
            <w:bottom w:val="none" w:sz="0" w:space="0" w:color="auto"/>
            <w:right w:val="none" w:sz="0" w:space="0" w:color="auto"/>
          </w:divBdr>
        </w:div>
        <w:div w:id="2094546466">
          <w:marLeft w:val="0"/>
          <w:marRight w:val="0"/>
          <w:marTop w:val="0"/>
          <w:marBottom w:val="0"/>
          <w:divBdr>
            <w:top w:val="none" w:sz="0" w:space="0" w:color="auto"/>
            <w:left w:val="none" w:sz="0" w:space="0" w:color="auto"/>
            <w:bottom w:val="none" w:sz="0" w:space="0" w:color="auto"/>
            <w:right w:val="none" w:sz="0" w:space="0" w:color="auto"/>
          </w:divBdr>
        </w:div>
      </w:divsChild>
    </w:div>
    <w:div w:id="1222984353">
      <w:bodyDiv w:val="1"/>
      <w:marLeft w:val="0"/>
      <w:marRight w:val="0"/>
      <w:marTop w:val="0"/>
      <w:marBottom w:val="0"/>
      <w:divBdr>
        <w:top w:val="none" w:sz="0" w:space="0" w:color="auto"/>
        <w:left w:val="none" w:sz="0" w:space="0" w:color="auto"/>
        <w:bottom w:val="none" w:sz="0" w:space="0" w:color="auto"/>
        <w:right w:val="none" w:sz="0" w:space="0" w:color="auto"/>
      </w:divBdr>
      <w:divsChild>
        <w:div w:id="1023677634">
          <w:marLeft w:val="-2400"/>
          <w:marRight w:val="-480"/>
          <w:marTop w:val="0"/>
          <w:marBottom w:val="0"/>
          <w:divBdr>
            <w:top w:val="none" w:sz="0" w:space="0" w:color="auto"/>
            <w:left w:val="none" w:sz="0" w:space="0" w:color="auto"/>
            <w:bottom w:val="none" w:sz="0" w:space="0" w:color="auto"/>
            <w:right w:val="none" w:sz="0" w:space="0" w:color="auto"/>
          </w:divBdr>
        </w:div>
        <w:div w:id="1554541718">
          <w:marLeft w:val="-2400"/>
          <w:marRight w:val="-480"/>
          <w:marTop w:val="0"/>
          <w:marBottom w:val="0"/>
          <w:divBdr>
            <w:top w:val="none" w:sz="0" w:space="0" w:color="auto"/>
            <w:left w:val="none" w:sz="0" w:space="0" w:color="auto"/>
            <w:bottom w:val="none" w:sz="0" w:space="0" w:color="auto"/>
            <w:right w:val="none" w:sz="0" w:space="0" w:color="auto"/>
          </w:divBdr>
        </w:div>
        <w:div w:id="1569881018">
          <w:marLeft w:val="-2400"/>
          <w:marRight w:val="-480"/>
          <w:marTop w:val="0"/>
          <w:marBottom w:val="0"/>
          <w:divBdr>
            <w:top w:val="none" w:sz="0" w:space="0" w:color="auto"/>
            <w:left w:val="none" w:sz="0" w:space="0" w:color="auto"/>
            <w:bottom w:val="none" w:sz="0" w:space="0" w:color="auto"/>
            <w:right w:val="none" w:sz="0" w:space="0" w:color="auto"/>
          </w:divBdr>
        </w:div>
      </w:divsChild>
    </w:div>
    <w:div w:id="1439256679">
      <w:bodyDiv w:val="1"/>
      <w:marLeft w:val="0"/>
      <w:marRight w:val="0"/>
      <w:marTop w:val="0"/>
      <w:marBottom w:val="0"/>
      <w:divBdr>
        <w:top w:val="none" w:sz="0" w:space="0" w:color="auto"/>
        <w:left w:val="none" w:sz="0" w:space="0" w:color="auto"/>
        <w:bottom w:val="none" w:sz="0" w:space="0" w:color="auto"/>
        <w:right w:val="none" w:sz="0" w:space="0" w:color="auto"/>
      </w:divBdr>
      <w:divsChild>
        <w:div w:id="174996644">
          <w:marLeft w:val="0"/>
          <w:marRight w:val="0"/>
          <w:marTop w:val="0"/>
          <w:marBottom w:val="0"/>
          <w:divBdr>
            <w:top w:val="none" w:sz="0" w:space="0" w:color="auto"/>
            <w:left w:val="none" w:sz="0" w:space="0" w:color="auto"/>
            <w:bottom w:val="none" w:sz="0" w:space="0" w:color="auto"/>
            <w:right w:val="none" w:sz="0" w:space="0" w:color="auto"/>
          </w:divBdr>
        </w:div>
        <w:div w:id="309018927">
          <w:marLeft w:val="0"/>
          <w:marRight w:val="0"/>
          <w:marTop w:val="0"/>
          <w:marBottom w:val="0"/>
          <w:divBdr>
            <w:top w:val="none" w:sz="0" w:space="0" w:color="auto"/>
            <w:left w:val="none" w:sz="0" w:space="0" w:color="auto"/>
            <w:bottom w:val="none" w:sz="0" w:space="0" w:color="auto"/>
            <w:right w:val="none" w:sz="0" w:space="0" w:color="auto"/>
          </w:divBdr>
          <w:divsChild>
            <w:div w:id="5601102">
              <w:marLeft w:val="0"/>
              <w:marRight w:val="0"/>
              <w:marTop w:val="0"/>
              <w:marBottom w:val="0"/>
              <w:divBdr>
                <w:top w:val="none" w:sz="0" w:space="0" w:color="auto"/>
                <w:left w:val="none" w:sz="0" w:space="0" w:color="auto"/>
                <w:bottom w:val="none" w:sz="0" w:space="0" w:color="auto"/>
                <w:right w:val="none" w:sz="0" w:space="0" w:color="auto"/>
              </w:divBdr>
            </w:div>
            <w:div w:id="197860651">
              <w:marLeft w:val="0"/>
              <w:marRight w:val="0"/>
              <w:marTop w:val="0"/>
              <w:marBottom w:val="0"/>
              <w:divBdr>
                <w:top w:val="none" w:sz="0" w:space="0" w:color="auto"/>
                <w:left w:val="none" w:sz="0" w:space="0" w:color="auto"/>
                <w:bottom w:val="none" w:sz="0" w:space="0" w:color="auto"/>
                <w:right w:val="none" w:sz="0" w:space="0" w:color="auto"/>
              </w:divBdr>
            </w:div>
          </w:divsChild>
        </w:div>
        <w:div w:id="1057707358">
          <w:marLeft w:val="0"/>
          <w:marRight w:val="0"/>
          <w:marTop w:val="0"/>
          <w:marBottom w:val="0"/>
          <w:divBdr>
            <w:top w:val="none" w:sz="0" w:space="0" w:color="auto"/>
            <w:left w:val="none" w:sz="0" w:space="0" w:color="auto"/>
            <w:bottom w:val="none" w:sz="0" w:space="0" w:color="auto"/>
            <w:right w:val="none" w:sz="0" w:space="0" w:color="auto"/>
          </w:divBdr>
        </w:div>
        <w:div w:id="1837186117">
          <w:marLeft w:val="0"/>
          <w:marRight w:val="0"/>
          <w:marTop w:val="0"/>
          <w:marBottom w:val="0"/>
          <w:divBdr>
            <w:top w:val="none" w:sz="0" w:space="0" w:color="auto"/>
            <w:left w:val="none" w:sz="0" w:space="0" w:color="auto"/>
            <w:bottom w:val="none" w:sz="0" w:space="0" w:color="auto"/>
            <w:right w:val="none" w:sz="0" w:space="0" w:color="auto"/>
          </w:divBdr>
        </w:div>
        <w:div w:id="1977025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cr.virginia.gov/state-parks/shenandoah-rive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oard@k3c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4</Pages>
  <Words>1084</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Charland</dc:creator>
  <cp:lastModifiedBy>Shawn</cp:lastModifiedBy>
  <cp:revision>22</cp:revision>
  <dcterms:created xsi:type="dcterms:W3CDTF">2025-07-14T13:06:00Z</dcterms:created>
  <dcterms:modified xsi:type="dcterms:W3CDTF">2025-07-14T16:11:00Z</dcterms:modified>
</cp:coreProperties>
</file>